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892" w:rsidRPr="007709E3" w:rsidRDefault="00574892" w:rsidP="00574892">
      <w:pPr>
        <w:spacing w:after="0" w:line="240" w:lineRule="auto"/>
        <w:rPr>
          <w:rFonts w:ascii="Cambria" w:hAnsi="Cambria"/>
          <w:sz w:val="24"/>
          <w:szCs w:val="24"/>
        </w:rPr>
      </w:pPr>
      <w:r w:rsidRPr="007709E3">
        <w:rPr>
          <w:rFonts w:ascii="Cambria" w:hAnsi="Cambria"/>
          <w:b/>
          <w:sz w:val="24"/>
          <w:szCs w:val="24"/>
        </w:rPr>
        <w:t>Materials:</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 xml:space="preserve">Two types of insulation foam board of the same thickness.  (Owens Corning Foamular (pink) and expanded polystyrene foam (white).  0.75 - 1” thick work well.  Do NOT choose laminated boards.) </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Band saw, hack saw, utility knife, or wire saw to cut the boards into beam</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Scale</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C clamp or bar clamp</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Small piece of plastic or wood (e.g. paint stir stick) to spread the clamp load across the specimen.</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Meter stick</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Permanent Marker</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Wire or large paperclip</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Flat washer</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Wide mouthed water bottle, cup, or bucket that can be filled with mass to load the beam</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A weighting material – e.g. water, sand, nuts….</w:t>
      </w:r>
    </w:p>
    <w:p w:rsidR="00574892" w:rsidRPr="007709E3" w:rsidRDefault="00574892" w:rsidP="00574892">
      <w:pPr>
        <w:spacing w:after="0" w:line="240" w:lineRule="auto"/>
        <w:ind w:left="360" w:hanging="360"/>
        <w:rPr>
          <w:rFonts w:ascii="Cambria" w:hAnsi="Cambria"/>
          <w:sz w:val="24"/>
          <w:szCs w:val="24"/>
        </w:rPr>
      </w:pPr>
      <w:r w:rsidRPr="007709E3">
        <w:rPr>
          <w:rFonts w:ascii="Cambria" w:hAnsi="Cambria"/>
          <w:sz w:val="24"/>
          <w:szCs w:val="24"/>
        </w:rPr>
        <w:t>(Alternative:  Prefill water bottles with different masses, cap them, and mark the mass on the bottle.)</w:t>
      </w:r>
    </w:p>
    <w:p w:rsidR="00574892" w:rsidRPr="007709E3" w:rsidRDefault="00574892" w:rsidP="00574892">
      <w:pPr>
        <w:ind w:left="360" w:hanging="360"/>
        <w:rPr>
          <w:rFonts w:ascii="Cambria" w:hAnsi="Cambria"/>
          <w:sz w:val="24"/>
          <w:szCs w:val="24"/>
        </w:rPr>
      </w:pPr>
    </w:p>
    <w:p w:rsidR="00574892" w:rsidRPr="007709E3" w:rsidRDefault="00574892" w:rsidP="00574892">
      <w:pPr>
        <w:rPr>
          <w:rFonts w:ascii="Cambria" w:hAnsi="Cambria"/>
          <w:b/>
          <w:sz w:val="24"/>
          <w:szCs w:val="24"/>
        </w:rPr>
      </w:pPr>
      <w:r w:rsidRPr="007709E3">
        <w:rPr>
          <w:rFonts w:ascii="Cambria" w:hAnsi="Cambria"/>
          <w:b/>
          <w:sz w:val="24"/>
          <w:szCs w:val="24"/>
        </w:rPr>
        <w:t>Background:</w:t>
      </w:r>
    </w:p>
    <w:p w:rsidR="00574892" w:rsidRPr="007709E3" w:rsidRDefault="00574892" w:rsidP="00574892">
      <w:pPr>
        <w:rPr>
          <w:rFonts w:ascii="Cambria" w:hAnsi="Cambria"/>
          <w:sz w:val="24"/>
          <w:szCs w:val="24"/>
        </w:rPr>
      </w:pPr>
      <w:r w:rsidRPr="007709E3">
        <w:rPr>
          <w:rFonts w:ascii="Cambria" w:hAnsi="Cambria"/>
          <w:sz w:val="24"/>
          <w:szCs w:val="24"/>
        </w:rPr>
        <w:t>The deflection of a beam depends on the shape of the beam and on the material from which it is made.  In this lab we will compare the stiffness of beams made from two different materials.  Both beams will have the same shape.  The measurements of the beam stiffness you’ll make in this lab can be used to predict the deflection of beams with different shapes.  Engineers call the material property of “stiffness” the Elastic Modulus, and we use the symbol “E” in equations using the Elastic Modulus.</w:t>
      </w:r>
    </w:p>
    <w:p w:rsidR="00574892" w:rsidRPr="007709E3" w:rsidRDefault="00574892" w:rsidP="00574892">
      <w:pPr>
        <w:rPr>
          <w:rFonts w:ascii="Cambria" w:hAnsi="Cambria"/>
          <w:sz w:val="24"/>
          <w:szCs w:val="24"/>
        </w:rPr>
      </w:pPr>
    </w:p>
    <w:p w:rsidR="00574892" w:rsidRPr="007709E3" w:rsidRDefault="00574892" w:rsidP="00574892">
      <w:pPr>
        <w:rPr>
          <w:rFonts w:ascii="Cambria" w:hAnsi="Cambria"/>
          <w:sz w:val="24"/>
          <w:szCs w:val="24"/>
        </w:rPr>
      </w:pPr>
      <w:r w:rsidRPr="007709E3">
        <w:rPr>
          <w:rFonts w:ascii="Cambria" w:hAnsi="Cambria"/>
          <w:sz w:val="24"/>
          <w:szCs w:val="24"/>
        </w:rPr>
        <w:t xml:space="preserve">When engineers create a new design, they need the object to be strong enough to perform the required functions.  In many cases it is also important to make the object as light as possible.  We can divide the strength or stiffness of a component by how much it weighs to rate designs.  When we divide strength or stiffness by the mass of the object, the ratio is called “Specific Strength” or “Specific Stiffness”.  Using these “specific” ratings allows us to compare different design concepts, just as you can compare the fuel efficiency of a car based on miles per gallon.  In addition to determining the stiffness of the beams, we will also determine which beam material provides the greatest stiffness per unit mass. </w:t>
      </w:r>
    </w:p>
    <w:p w:rsidR="00574892" w:rsidRPr="007709E3" w:rsidRDefault="00574892" w:rsidP="00574892">
      <w:pPr>
        <w:rPr>
          <w:rFonts w:ascii="Cambria" w:hAnsi="Cambria"/>
          <w:sz w:val="24"/>
          <w:szCs w:val="24"/>
        </w:rPr>
      </w:pPr>
    </w:p>
    <w:p w:rsidR="00574892" w:rsidRPr="007709E3" w:rsidRDefault="00574892" w:rsidP="00574892">
      <w:pPr>
        <w:rPr>
          <w:rFonts w:ascii="Cambria" w:hAnsi="Cambria"/>
          <w:sz w:val="24"/>
          <w:szCs w:val="24"/>
        </w:rPr>
      </w:pPr>
      <w:r w:rsidRPr="007709E3">
        <w:rPr>
          <w:rFonts w:ascii="Cambria" w:hAnsi="Cambria"/>
          <w:b/>
          <w:sz w:val="24"/>
          <w:szCs w:val="24"/>
        </w:rPr>
        <w:t>Procedure:</w:t>
      </w:r>
    </w:p>
    <w:p w:rsidR="00574892" w:rsidRPr="007709E3" w:rsidRDefault="00574892" w:rsidP="00574892">
      <w:pPr>
        <w:numPr>
          <w:ilvl w:val="0"/>
          <w:numId w:val="1"/>
        </w:numPr>
        <w:spacing w:after="0" w:line="276" w:lineRule="auto"/>
        <w:ind w:hanging="360"/>
        <w:contextualSpacing/>
        <w:rPr>
          <w:rFonts w:ascii="Cambria" w:hAnsi="Cambria"/>
          <w:sz w:val="24"/>
          <w:szCs w:val="24"/>
        </w:rPr>
      </w:pPr>
      <w:r w:rsidRPr="007709E3">
        <w:rPr>
          <w:rFonts w:ascii="Cambria" w:hAnsi="Cambria"/>
          <w:sz w:val="24"/>
          <w:szCs w:val="24"/>
        </w:rPr>
        <w:t xml:space="preserve">If your teacher hasn’t pre-cut the beams, cut 1 beam from each kind of insulation foam so they are as close to the same size as possible.  If you are using extruded insulation, all the beams need to be cut in the same direction, because the extrusion process creates differences in strength depending on whether the beam is parallel or perpendicular to </w:t>
      </w:r>
      <w:r w:rsidRPr="007709E3">
        <w:rPr>
          <w:rFonts w:ascii="Cambria" w:hAnsi="Cambria"/>
          <w:sz w:val="24"/>
          <w:szCs w:val="24"/>
        </w:rPr>
        <w:lastRenderedPageBreak/>
        <w:t>the extrusion direction.  Target dimensions of 25 cm long x 4 cm wide x 1.8 or 2.5 cm tall worked well.  Record the dimensions of your beams and the mass of your beams in Table 1.</w:t>
      </w:r>
    </w:p>
    <w:p w:rsidR="00574892" w:rsidRPr="007709E3" w:rsidRDefault="00574892" w:rsidP="00574892">
      <w:pPr>
        <w:rPr>
          <w:rFonts w:ascii="Cambria" w:hAnsi="Cambria"/>
          <w:sz w:val="24"/>
          <w:szCs w:val="24"/>
        </w:rPr>
      </w:pPr>
    </w:p>
    <w:p w:rsidR="00574892" w:rsidRPr="007709E3" w:rsidRDefault="00574892" w:rsidP="00574892">
      <w:pPr>
        <w:spacing w:after="0"/>
        <w:ind w:left="1"/>
        <w:contextualSpacing/>
        <w:rPr>
          <w:rFonts w:ascii="Cambria" w:hAnsi="Cambria"/>
          <w:sz w:val="24"/>
          <w:szCs w:val="24"/>
        </w:rPr>
      </w:pPr>
      <w:r w:rsidRPr="007709E3">
        <w:rPr>
          <w:rFonts w:ascii="Cambria" w:hAnsi="Cambria"/>
          <w:sz w:val="24"/>
          <w:szCs w:val="24"/>
        </w:rPr>
        <w:t>Table 1:  Beam data.</w:t>
      </w:r>
    </w:p>
    <w:tbl>
      <w:tblPr>
        <w:tblStyle w:val="TableGrid"/>
        <w:tblW w:w="0" w:type="auto"/>
        <w:tblInd w:w="1" w:type="dxa"/>
        <w:tblLook w:val="04A0" w:firstRow="1" w:lastRow="0" w:firstColumn="1" w:lastColumn="0" w:noHBand="0" w:noVBand="1"/>
      </w:tblPr>
      <w:tblGrid>
        <w:gridCol w:w="1728"/>
        <w:gridCol w:w="1493"/>
        <w:gridCol w:w="1466"/>
        <w:gridCol w:w="1482"/>
        <w:gridCol w:w="1532"/>
        <w:gridCol w:w="1648"/>
      </w:tblGrid>
      <w:tr w:rsidR="00574892" w:rsidRPr="007709E3" w:rsidTr="00E67EEA">
        <w:tc>
          <w:tcPr>
            <w:tcW w:w="1798" w:type="dxa"/>
          </w:tcPr>
          <w:p w:rsidR="00574892" w:rsidRPr="007709E3" w:rsidRDefault="00574892" w:rsidP="00E67EEA">
            <w:pPr>
              <w:contextualSpacing/>
              <w:rPr>
                <w:rFonts w:ascii="Cambria" w:hAnsi="Cambria"/>
                <w:sz w:val="24"/>
                <w:szCs w:val="24"/>
              </w:rPr>
            </w:pPr>
            <w:r w:rsidRPr="007709E3">
              <w:rPr>
                <w:rFonts w:ascii="Cambria" w:hAnsi="Cambria"/>
                <w:sz w:val="24"/>
                <w:szCs w:val="24"/>
              </w:rPr>
              <w:t>Beam Identification</w:t>
            </w:r>
          </w:p>
        </w:tc>
        <w:tc>
          <w:tcPr>
            <w:tcW w:w="1798" w:type="dxa"/>
          </w:tcPr>
          <w:p w:rsidR="00574892" w:rsidRDefault="00574892" w:rsidP="00E67EEA">
            <w:pPr>
              <w:contextualSpacing/>
              <w:rPr>
                <w:rFonts w:ascii="Cambria" w:hAnsi="Cambria"/>
                <w:sz w:val="24"/>
                <w:szCs w:val="24"/>
              </w:rPr>
            </w:pPr>
            <w:r w:rsidRPr="007709E3">
              <w:rPr>
                <w:rFonts w:ascii="Cambria" w:hAnsi="Cambria"/>
                <w:sz w:val="24"/>
                <w:szCs w:val="24"/>
              </w:rPr>
              <w:t xml:space="preserve">Length </w:t>
            </w:r>
          </w:p>
          <w:p w:rsidR="00574892" w:rsidRPr="007709E3" w:rsidRDefault="00574892" w:rsidP="00E67EEA">
            <w:pPr>
              <w:contextualSpacing/>
              <w:rPr>
                <w:rFonts w:ascii="Cambria" w:hAnsi="Cambria"/>
                <w:sz w:val="24"/>
                <w:szCs w:val="24"/>
              </w:rPr>
            </w:pPr>
            <w:r w:rsidRPr="007709E3">
              <w:rPr>
                <w:rFonts w:ascii="Cambria" w:hAnsi="Cambria"/>
                <w:sz w:val="24"/>
                <w:szCs w:val="24"/>
              </w:rPr>
              <w:t>(L, cm)</w:t>
            </w:r>
          </w:p>
        </w:tc>
        <w:tc>
          <w:tcPr>
            <w:tcW w:w="1798" w:type="dxa"/>
          </w:tcPr>
          <w:p w:rsidR="00574892" w:rsidRDefault="00574892" w:rsidP="00E67EEA">
            <w:pPr>
              <w:contextualSpacing/>
              <w:rPr>
                <w:rFonts w:ascii="Cambria" w:hAnsi="Cambria"/>
                <w:sz w:val="24"/>
                <w:szCs w:val="24"/>
              </w:rPr>
            </w:pPr>
            <w:r w:rsidRPr="007709E3">
              <w:rPr>
                <w:rFonts w:ascii="Cambria" w:hAnsi="Cambria"/>
                <w:sz w:val="24"/>
                <w:szCs w:val="24"/>
              </w:rPr>
              <w:t xml:space="preserve">Width </w:t>
            </w:r>
          </w:p>
          <w:p w:rsidR="00574892" w:rsidRPr="007709E3" w:rsidRDefault="00574892" w:rsidP="00E67EEA">
            <w:pPr>
              <w:contextualSpacing/>
              <w:rPr>
                <w:rFonts w:ascii="Cambria" w:hAnsi="Cambria"/>
                <w:sz w:val="24"/>
                <w:szCs w:val="24"/>
              </w:rPr>
            </w:pPr>
            <w:r w:rsidRPr="007709E3">
              <w:rPr>
                <w:rFonts w:ascii="Cambria" w:hAnsi="Cambria"/>
                <w:sz w:val="24"/>
                <w:szCs w:val="24"/>
              </w:rPr>
              <w:t>(B, cm)</w:t>
            </w:r>
          </w:p>
        </w:tc>
        <w:tc>
          <w:tcPr>
            <w:tcW w:w="1798" w:type="dxa"/>
          </w:tcPr>
          <w:p w:rsidR="00574892" w:rsidRDefault="00574892" w:rsidP="00E67EEA">
            <w:pPr>
              <w:contextualSpacing/>
              <w:rPr>
                <w:rFonts w:ascii="Cambria" w:hAnsi="Cambria"/>
                <w:sz w:val="24"/>
                <w:szCs w:val="24"/>
              </w:rPr>
            </w:pPr>
            <w:r w:rsidRPr="007709E3">
              <w:rPr>
                <w:rFonts w:ascii="Cambria" w:hAnsi="Cambria"/>
                <w:sz w:val="24"/>
                <w:szCs w:val="24"/>
              </w:rPr>
              <w:t xml:space="preserve">Height </w:t>
            </w:r>
          </w:p>
          <w:p w:rsidR="00574892" w:rsidRPr="007709E3" w:rsidRDefault="00574892" w:rsidP="00E67EEA">
            <w:pPr>
              <w:contextualSpacing/>
              <w:rPr>
                <w:rFonts w:ascii="Cambria" w:hAnsi="Cambria"/>
                <w:sz w:val="24"/>
                <w:szCs w:val="24"/>
              </w:rPr>
            </w:pPr>
            <w:r w:rsidRPr="007709E3">
              <w:rPr>
                <w:rFonts w:ascii="Cambria" w:hAnsi="Cambria"/>
                <w:sz w:val="24"/>
                <w:szCs w:val="24"/>
              </w:rPr>
              <w:t>(H, cm)</w:t>
            </w:r>
          </w:p>
        </w:tc>
        <w:tc>
          <w:tcPr>
            <w:tcW w:w="1799" w:type="dxa"/>
          </w:tcPr>
          <w:p w:rsidR="00574892" w:rsidRPr="007709E3" w:rsidRDefault="00574892" w:rsidP="00E67EEA">
            <w:pPr>
              <w:contextualSpacing/>
              <w:rPr>
                <w:rFonts w:ascii="Cambria" w:hAnsi="Cambria"/>
                <w:sz w:val="24"/>
                <w:szCs w:val="24"/>
              </w:rPr>
            </w:pPr>
            <w:r w:rsidRPr="007709E3">
              <w:rPr>
                <w:rFonts w:ascii="Cambria" w:hAnsi="Cambria"/>
                <w:sz w:val="24"/>
                <w:szCs w:val="24"/>
              </w:rPr>
              <w:t>Mass (grams)</w:t>
            </w:r>
          </w:p>
        </w:tc>
        <w:tc>
          <w:tcPr>
            <w:tcW w:w="1799" w:type="dxa"/>
          </w:tcPr>
          <w:p w:rsidR="00574892" w:rsidRPr="007709E3" w:rsidRDefault="00574892" w:rsidP="00E67EEA">
            <w:pPr>
              <w:contextualSpacing/>
              <w:rPr>
                <w:rFonts w:ascii="Cambria" w:hAnsi="Cambria"/>
                <w:sz w:val="24"/>
                <w:szCs w:val="24"/>
              </w:rPr>
            </w:pPr>
            <w:r w:rsidRPr="007709E3">
              <w:rPr>
                <w:rFonts w:ascii="Cambria" w:hAnsi="Cambria"/>
                <w:sz w:val="24"/>
                <w:szCs w:val="24"/>
              </w:rPr>
              <w:t>Slope of the Deflection vs. Mass Curve (“F/Y”, grams/cm)</w:t>
            </w:r>
          </w:p>
        </w:tc>
      </w:tr>
      <w:tr w:rsidR="00574892" w:rsidRPr="007709E3" w:rsidTr="00E67EEA">
        <w:tc>
          <w:tcPr>
            <w:tcW w:w="1798" w:type="dxa"/>
          </w:tcPr>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9" w:type="dxa"/>
          </w:tcPr>
          <w:p w:rsidR="00574892" w:rsidRPr="007709E3" w:rsidRDefault="00574892" w:rsidP="00E67EEA">
            <w:pPr>
              <w:contextualSpacing/>
              <w:rPr>
                <w:rFonts w:ascii="Cambria" w:hAnsi="Cambria"/>
                <w:sz w:val="24"/>
                <w:szCs w:val="24"/>
              </w:rPr>
            </w:pPr>
          </w:p>
        </w:tc>
        <w:tc>
          <w:tcPr>
            <w:tcW w:w="1799" w:type="dxa"/>
          </w:tcPr>
          <w:p w:rsidR="00574892" w:rsidRPr="007709E3" w:rsidRDefault="00574892" w:rsidP="00E67EEA">
            <w:pPr>
              <w:contextualSpacing/>
              <w:rPr>
                <w:rFonts w:ascii="Cambria" w:hAnsi="Cambria"/>
                <w:sz w:val="24"/>
                <w:szCs w:val="24"/>
              </w:rPr>
            </w:pPr>
          </w:p>
        </w:tc>
      </w:tr>
      <w:tr w:rsidR="00574892" w:rsidRPr="007709E3" w:rsidTr="00E67EEA">
        <w:tc>
          <w:tcPr>
            <w:tcW w:w="1798" w:type="dxa"/>
          </w:tcPr>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8" w:type="dxa"/>
          </w:tcPr>
          <w:p w:rsidR="00574892" w:rsidRPr="007709E3" w:rsidRDefault="00574892" w:rsidP="00E67EEA">
            <w:pPr>
              <w:contextualSpacing/>
              <w:rPr>
                <w:rFonts w:ascii="Cambria" w:hAnsi="Cambria"/>
                <w:sz w:val="24"/>
                <w:szCs w:val="24"/>
              </w:rPr>
            </w:pPr>
          </w:p>
        </w:tc>
        <w:tc>
          <w:tcPr>
            <w:tcW w:w="1799" w:type="dxa"/>
          </w:tcPr>
          <w:p w:rsidR="00574892" w:rsidRPr="007709E3" w:rsidRDefault="00574892" w:rsidP="00E67EEA">
            <w:pPr>
              <w:contextualSpacing/>
              <w:rPr>
                <w:rFonts w:ascii="Cambria" w:hAnsi="Cambria"/>
                <w:sz w:val="24"/>
                <w:szCs w:val="24"/>
              </w:rPr>
            </w:pPr>
          </w:p>
        </w:tc>
        <w:tc>
          <w:tcPr>
            <w:tcW w:w="1799" w:type="dxa"/>
          </w:tcPr>
          <w:p w:rsidR="00574892" w:rsidRPr="007709E3" w:rsidRDefault="00574892" w:rsidP="00E67EEA">
            <w:pPr>
              <w:contextualSpacing/>
              <w:rPr>
                <w:rFonts w:ascii="Cambria" w:hAnsi="Cambria"/>
                <w:sz w:val="24"/>
                <w:szCs w:val="24"/>
              </w:rPr>
            </w:pPr>
          </w:p>
        </w:tc>
      </w:tr>
    </w:tbl>
    <w:p w:rsidR="00574892" w:rsidRPr="007709E3" w:rsidRDefault="00574892" w:rsidP="00574892">
      <w:pPr>
        <w:spacing w:after="0"/>
        <w:ind w:left="1"/>
        <w:contextualSpacing/>
        <w:rPr>
          <w:rFonts w:ascii="Cambria" w:hAnsi="Cambria"/>
          <w:sz w:val="24"/>
          <w:szCs w:val="24"/>
        </w:rPr>
      </w:pPr>
    </w:p>
    <w:p w:rsidR="00574892" w:rsidRPr="007709E3" w:rsidRDefault="00574892" w:rsidP="00574892">
      <w:pPr>
        <w:spacing w:after="0"/>
        <w:ind w:left="1"/>
        <w:contextualSpacing/>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Mark a point 3 cm from the end of each beam, and try to center it across the width of the beam.  Open the paper clip to make a hook.  Push the straight end of the paperclip through the beam at the mark 3 cm from the end.  Sandwich the washer between the hook part of the paperclip and the top surface of the beam, then pull the paperclip down so the hook is pushed back into the beam.  (The washer will spread the force over a bigger area so the paperclip doesn’t come out during the testing.)  Bend the straight end of the paperclip to make a hook below the beam.  The weights will be hung from this hook during the test.</w:t>
      </w:r>
    </w:p>
    <w:p w:rsidR="00574892" w:rsidRPr="007709E3" w:rsidRDefault="00574892" w:rsidP="00574892">
      <w:pPr>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 xml:space="preserve">Clamp your beam to the table using a thin flat piece of plastic or wood such as a paint stir stick between your beam and the clamp to spread the clamp load over the clamped area.  Don’t crush you sample by clamping too hard.  Figure 1 shows an example of a beam ready to test.  It is important to keep the length of the beam hanging off the table the same so we can compare results.   Please try to have the end of your beam 18 cm from the edge of the table.  </w:t>
      </w:r>
    </w:p>
    <w:p w:rsidR="00574892" w:rsidRPr="007709E3" w:rsidRDefault="00574892" w:rsidP="00574892">
      <w:pPr>
        <w:spacing w:after="0"/>
        <w:ind w:left="1"/>
        <w:contextualSpacing/>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Mass the empty weighting system and wire to be used to attach it to the beam:  Mo = ___________grams_</w:t>
      </w:r>
    </w:p>
    <w:p w:rsidR="00574892" w:rsidRPr="007709E3" w:rsidRDefault="00574892" w:rsidP="00574892">
      <w:pPr>
        <w:pStyle w:val="ListParagraph"/>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 xml:space="preserve">Attach the weighting system near the end of your beam.  </w:t>
      </w:r>
    </w:p>
    <w:p w:rsidR="00574892" w:rsidRPr="007709E3" w:rsidRDefault="00574892" w:rsidP="00574892">
      <w:pPr>
        <w:numPr>
          <w:ilvl w:val="1"/>
          <w:numId w:val="1"/>
        </w:numPr>
        <w:spacing w:after="0" w:line="276" w:lineRule="auto"/>
        <w:ind w:left="720" w:hanging="270"/>
        <w:contextualSpacing/>
        <w:rPr>
          <w:rFonts w:ascii="Cambria" w:hAnsi="Cambria"/>
          <w:sz w:val="24"/>
          <w:szCs w:val="24"/>
        </w:rPr>
      </w:pPr>
      <w:r w:rsidRPr="007709E3">
        <w:rPr>
          <w:rFonts w:ascii="Cambria" w:hAnsi="Cambria"/>
          <w:sz w:val="24"/>
          <w:szCs w:val="24"/>
        </w:rPr>
        <w:t xml:space="preserve">Measure the length between the edge of the table and where you attached the weighting system to your beam.  This will be your unsupported length to use in </w:t>
      </w:r>
      <w:r w:rsidRPr="007709E3">
        <w:rPr>
          <w:rFonts w:ascii="Cambria" w:hAnsi="Cambria"/>
          <w:sz w:val="24"/>
          <w:szCs w:val="24"/>
        </w:rPr>
        <w:lastRenderedPageBreak/>
        <w:t>calculating the beam deflection.  Try to get Lu ~ 15 cm so we can compare the results without having an extra variable.</w:t>
      </w:r>
    </w:p>
    <w:p w:rsidR="00574892" w:rsidRPr="007709E3" w:rsidRDefault="00574892" w:rsidP="00574892">
      <w:pPr>
        <w:spacing w:after="0"/>
        <w:ind w:left="720"/>
        <w:contextualSpacing/>
        <w:rPr>
          <w:rFonts w:ascii="Cambria" w:hAnsi="Cambria"/>
          <w:sz w:val="24"/>
          <w:szCs w:val="24"/>
        </w:rPr>
      </w:pPr>
    </w:p>
    <w:p w:rsidR="00574892" w:rsidRPr="007709E3" w:rsidRDefault="00574892" w:rsidP="00574892">
      <w:pPr>
        <w:spacing w:after="0"/>
        <w:ind w:left="720"/>
        <w:contextualSpacing/>
        <w:rPr>
          <w:rFonts w:ascii="Cambria" w:hAnsi="Cambria"/>
          <w:sz w:val="24"/>
          <w:szCs w:val="24"/>
        </w:rPr>
      </w:pPr>
      <w:r w:rsidRPr="007709E3">
        <w:rPr>
          <w:rFonts w:ascii="Cambria" w:hAnsi="Cambria"/>
          <w:sz w:val="24"/>
          <w:szCs w:val="24"/>
        </w:rPr>
        <w:t>Beam 1 Lu = ____ cm</w:t>
      </w:r>
      <w:r w:rsidRPr="007709E3">
        <w:rPr>
          <w:rFonts w:ascii="Cambria" w:hAnsi="Cambria"/>
          <w:sz w:val="24"/>
          <w:szCs w:val="24"/>
        </w:rPr>
        <w:tab/>
      </w:r>
      <w:r w:rsidRPr="007709E3">
        <w:rPr>
          <w:rFonts w:ascii="Cambria" w:hAnsi="Cambria"/>
          <w:sz w:val="24"/>
          <w:szCs w:val="24"/>
        </w:rPr>
        <w:tab/>
        <w:t>Beam 2 Lu = ____ cm</w:t>
      </w:r>
    </w:p>
    <w:p w:rsidR="00574892" w:rsidRPr="007709E3" w:rsidRDefault="00574892" w:rsidP="00574892">
      <w:pPr>
        <w:spacing w:after="0"/>
        <w:ind w:left="720"/>
        <w:contextualSpacing/>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Hold the meter stick so you can see when the beam bends 1-2 cm as you apply the load.</w:t>
      </w:r>
    </w:p>
    <w:p w:rsidR="00574892" w:rsidRPr="007709E3" w:rsidRDefault="00574892" w:rsidP="00574892">
      <w:pPr>
        <w:spacing w:after="0" w:line="276" w:lineRule="auto"/>
        <w:ind w:left="1"/>
        <w:contextualSpacing/>
        <w:rPr>
          <w:rFonts w:ascii="Cambria" w:hAnsi="Cambria"/>
          <w:sz w:val="24"/>
          <w:szCs w:val="24"/>
        </w:rPr>
      </w:pPr>
    </w:p>
    <w:p w:rsidR="00574892" w:rsidRPr="007709E3" w:rsidRDefault="00574892" w:rsidP="00574892">
      <w:pPr>
        <w:numPr>
          <w:ilvl w:val="0"/>
          <w:numId w:val="1"/>
        </w:numPr>
        <w:spacing w:after="0" w:line="276" w:lineRule="auto"/>
        <w:ind w:hanging="359"/>
        <w:contextualSpacing/>
        <w:rPr>
          <w:rFonts w:ascii="Cambria" w:hAnsi="Cambria"/>
          <w:sz w:val="24"/>
          <w:szCs w:val="24"/>
        </w:rPr>
      </w:pPr>
      <w:r w:rsidRPr="007709E3">
        <w:rPr>
          <w:rFonts w:ascii="Cambria" w:hAnsi="Cambria"/>
          <w:sz w:val="24"/>
          <w:szCs w:val="24"/>
        </w:rPr>
        <w:t xml:space="preserve">Working as a team, have one person slowly add mass to the weight system.  Have a second person measure the beam deflection after each weight addition.  Record the total mass and deflection after each addition using Table 2.  </w:t>
      </w:r>
      <w:r w:rsidRPr="007709E3">
        <w:rPr>
          <w:rFonts w:ascii="Cambria" w:hAnsi="Cambria"/>
          <w:b/>
          <w:sz w:val="24"/>
          <w:szCs w:val="24"/>
        </w:rPr>
        <w:t>Stop</w:t>
      </w:r>
      <w:r w:rsidRPr="007709E3">
        <w:rPr>
          <w:rFonts w:ascii="Cambria" w:hAnsi="Cambria"/>
          <w:sz w:val="24"/>
          <w:szCs w:val="24"/>
        </w:rPr>
        <w:t xml:space="preserve"> adding mass when your beam deflected more than 2 cm.</w:t>
      </w:r>
    </w:p>
    <w:p w:rsidR="00574892" w:rsidRPr="007709E3" w:rsidRDefault="00574892" w:rsidP="00574892">
      <w:pPr>
        <w:spacing w:after="0"/>
        <w:rPr>
          <w:rFonts w:ascii="Cambria" w:hAnsi="Cambria"/>
          <w:sz w:val="24"/>
          <w:szCs w:val="24"/>
        </w:rPr>
      </w:pPr>
    </w:p>
    <w:p w:rsidR="00574892" w:rsidRPr="007709E3" w:rsidRDefault="00574892" w:rsidP="00574892">
      <w:pPr>
        <w:spacing w:after="0"/>
        <w:rPr>
          <w:rFonts w:ascii="Cambria" w:hAnsi="Cambria"/>
          <w:sz w:val="24"/>
          <w:szCs w:val="24"/>
        </w:rPr>
      </w:pPr>
      <w:r w:rsidRPr="007709E3">
        <w:rPr>
          <w:rFonts w:ascii="Cambria" w:hAnsi="Cambria"/>
          <w:sz w:val="24"/>
          <w:szCs w:val="24"/>
        </w:rPr>
        <w:t>Table 2:  Force-Deflection data.</w:t>
      </w:r>
    </w:p>
    <w:tbl>
      <w:tblPr>
        <w:tblStyle w:val="TableGrid"/>
        <w:tblW w:w="0" w:type="auto"/>
        <w:tblInd w:w="1" w:type="dxa"/>
        <w:tblLook w:val="04A0" w:firstRow="1" w:lastRow="0" w:firstColumn="1" w:lastColumn="0" w:noHBand="0" w:noVBand="1"/>
      </w:tblPr>
      <w:tblGrid>
        <w:gridCol w:w="2327"/>
        <w:gridCol w:w="2369"/>
        <w:gridCol w:w="2283"/>
        <w:gridCol w:w="2370"/>
      </w:tblGrid>
      <w:tr w:rsidR="00574892" w:rsidRPr="007709E3" w:rsidTr="00E67EEA">
        <w:tc>
          <w:tcPr>
            <w:tcW w:w="2327" w:type="dxa"/>
          </w:tcPr>
          <w:p w:rsidR="00574892" w:rsidRPr="007709E3" w:rsidRDefault="00574892" w:rsidP="00E67EEA">
            <w:pPr>
              <w:contextualSpacing/>
              <w:jc w:val="center"/>
              <w:rPr>
                <w:rFonts w:ascii="Cambria" w:hAnsi="Cambria"/>
                <w:sz w:val="24"/>
                <w:szCs w:val="24"/>
              </w:rPr>
            </w:pPr>
            <w:r w:rsidRPr="007709E3">
              <w:rPr>
                <w:rFonts w:ascii="Cambria" w:hAnsi="Cambria"/>
                <w:sz w:val="24"/>
                <w:szCs w:val="24"/>
              </w:rPr>
              <w:t>Beam 1</w:t>
            </w:r>
          </w:p>
          <w:p w:rsidR="00574892" w:rsidRPr="007709E3" w:rsidRDefault="00574892" w:rsidP="00E67EEA">
            <w:pPr>
              <w:contextualSpacing/>
              <w:jc w:val="center"/>
              <w:rPr>
                <w:rFonts w:ascii="Cambria" w:hAnsi="Cambria"/>
                <w:sz w:val="24"/>
                <w:szCs w:val="24"/>
              </w:rPr>
            </w:pPr>
            <w:r w:rsidRPr="007709E3">
              <w:rPr>
                <w:rFonts w:ascii="Cambria" w:hAnsi="Cambria"/>
                <w:sz w:val="24"/>
                <w:szCs w:val="24"/>
              </w:rPr>
              <w:t>Mass Added (g)</w:t>
            </w:r>
          </w:p>
        </w:tc>
        <w:tc>
          <w:tcPr>
            <w:tcW w:w="2369" w:type="dxa"/>
          </w:tcPr>
          <w:p w:rsidR="00574892" w:rsidRPr="007709E3" w:rsidRDefault="00574892" w:rsidP="00E67EEA">
            <w:pPr>
              <w:contextualSpacing/>
              <w:jc w:val="center"/>
              <w:rPr>
                <w:rFonts w:ascii="Cambria" w:hAnsi="Cambria"/>
                <w:sz w:val="24"/>
                <w:szCs w:val="24"/>
              </w:rPr>
            </w:pPr>
            <w:r w:rsidRPr="007709E3">
              <w:rPr>
                <w:rFonts w:ascii="Cambria" w:hAnsi="Cambria"/>
                <w:sz w:val="24"/>
                <w:szCs w:val="24"/>
              </w:rPr>
              <w:t>Beam 1</w:t>
            </w:r>
          </w:p>
          <w:p w:rsidR="00574892" w:rsidRPr="007709E3" w:rsidRDefault="00574892" w:rsidP="00E67EEA">
            <w:pPr>
              <w:contextualSpacing/>
              <w:jc w:val="center"/>
              <w:rPr>
                <w:rFonts w:ascii="Cambria" w:hAnsi="Cambria"/>
                <w:sz w:val="24"/>
                <w:szCs w:val="24"/>
              </w:rPr>
            </w:pPr>
            <w:r w:rsidRPr="007709E3">
              <w:rPr>
                <w:rFonts w:ascii="Cambria" w:hAnsi="Cambria"/>
                <w:sz w:val="24"/>
                <w:szCs w:val="24"/>
              </w:rPr>
              <w:t>Deflection (cm)</w:t>
            </w:r>
          </w:p>
        </w:tc>
        <w:tc>
          <w:tcPr>
            <w:tcW w:w="2283" w:type="dxa"/>
          </w:tcPr>
          <w:p w:rsidR="00574892" w:rsidRPr="007709E3" w:rsidRDefault="00574892" w:rsidP="00E67EEA">
            <w:pPr>
              <w:contextualSpacing/>
              <w:jc w:val="center"/>
              <w:rPr>
                <w:rFonts w:ascii="Cambria" w:hAnsi="Cambria"/>
                <w:sz w:val="24"/>
                <w:szCs w:val="24"/>
              </w:rPr>
            </w:pPr>
            <w:r w:rsidRPr="007709E3">
              <w:rPr>
                <w:rFonts w:ascii="Cambria" w:hAnsi="Cambria"/>
                <w:sz w:val="24"/>
                <w:szCs w:val="24"/>
              </w:rPr>
              <w:t>Beam 2</w:t>
            </w:r>
          </w:p>
          <w:p w:rsidR="00574892" w:rsidRPr="007709E3" w:rsidRDefault="00574892" w:rsidP="00E67EEA">
            <w:pPr>
              <w:contextualSpacing/>
              <w:jc w:val="center"/>
              <w:rPr>
                <w:rFonts w:ascii="Cambria" w:hAnsi="Cambria"/>
                <w:sz w:val="24"/>
                <w:szCs w:val="24"/>
              </w:rPr>
            </w:pPr>
            <w:r w:rsidRPr="007709E3">
              <w:rPr>
                <w:rFonts w:ascii="Cambria" w:hAnsi="Cambria"/>
                <w:sz w:val="24"/>
                <w:szCs w:val="24"/>
              </w:rPr>
              <w:t>Mass Added (g)</w:t>
            </w:r>
          </w:p>
        </w:tc>
        <w:tc>
          <w:tcPr>
            <w:tcW w:w="2370" w:type="dxa"/>
          </w:tcPr>
          <w:p w:rsidR="00574892" w:rsidRPr="007709E3" w:rsidRDefault="00574892" w:rsidP="00E67EEA">
            <w:pPr>
              <w:contextualSpacing/>
              <w:jc w:val="center"/>
              <w:rPr>
                <w:rFonts w:ascii="Cambria" w:hAnsi="Cambria"/>
                <w:sz w:val="24"/>
                <w:szCs w:val="24"/>
              </w:rPr>
            </w:pPr>
            <w:r w:rsidRPr="007709E3">
              <w:rPr>
                <w:rFonts w:ascii="Cambria" w:hAnsi="Cambria"/>
                <w:sz w:val="24"/>
                <w:szCs w:val="24"/>
              </w:rPr>
              <w:t>Beam 2</w:t>
            </w:r>
          </w:p>
          <w:p w:rsidR="00574892" w:rsidRPr="007709E3" w:rsidRDefault="00574892" w:rsidP="00E67EEA">
            <w:pPr>
              <w:contextualSpacing/>
              <w:jc w:val="center"/>
              <w:rPr>
                <w:rFonts w:ascii="Cambria" w:hAnsi="Cambria"/>
                <w:sz w:val="24"/>
                <w:szCs w:val="24"/>
              </w:rPr>
            </w:pPr>
            <w:r w:rsidRPr="007709E3">
              <w:rPr>
                <w:rFonts w:ascii="Cambria" w:hAnsi="Cambria"/>
                <w:sz w:val="24"/>
                <w:szCs w:val="24"/>
              </w:rPr>
              <w:t>Deflection (cm)</w:t>
            </w:r>
          </w:p>
        </w:tc>
      </w:tr>
      <w:tr w:rsidR="00574892" w:rsidRPr="007709E3" w:rsidTr="00E67EEA">
        <w:tc>
          <w:tcPr>
            <w:tcW w:w="2327" w:type="dxa"/>
          </w:tcPr>
          <w:p w:rsidR="00574892" w:rsidRPr="007709E3" w:rsidRDefault="00574892" w:rsidP="00E67EEA">
            <w:pPr>
              <w:contextualSpacing/>
              <w:rPr>
                <w:rFonts w:ascii="Cambria" w:hAnsi="Cambria"/>
                <w:sz w:val="24"/>
                <w:szCs w:val="24"/>
              </w:rPr>
            </w:pPr>
            <w:r w:rsidRPr="007709E3">
              <w:rPr>
                <w:rFonts w:ascii="Cambria" w:hAnsi="Cambria"/>
                <w:sz w:val="24"/>
                <w:szCs w:val="24"/>
              </w:rPr>
              <w:t>Weight of cup or bottle and string:</w:t>
            </w: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r w:rsidRPr="007709E3">
              <w:rPr>
                <w:rFonts w:ascii="Cambria" w:hAnsi="Cambria"/>
                <w:sz w:val="24"/>
                <w:szCs w:val="24"/>
              </w:rPr>
              <w:t>First addition to cup or bottle:</w:t>
            </w: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r w:rsidRPr="007709E3">
              <w:rPr>
                <w:rFonts w:ascii="Cambria" w:hAnsi="Cambria"/>
                <w:sz w:val="24"/>
                <w:szCs w:val="24"/>
              </w:rPr>
              <w:t>Second addition to cup or bottle:</w:t>
            </w:r>
          </w:p>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r w:rsidRPr="007709E3">
              <w:rPr>
                <w:rFonts w:ascii="Cambria" w:hAnsi="Cambria"/>
                <w:sz w:val="24"/>
                <w:szCs w:val="24"/>
              </w:rPr>
              <w:t>Etc.</w:t>
            </w: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r w:rsidR="00574892" w:rsidRPr="007709E3" w:rsidTr="00E67EEA">
        <w:tc>
          <w:tcPr>
            <w:tcW w:w="2327" w:type="dxa"/>
          </w:tcPr>
          <w:p w:rsidR="00574892" w:rsidRPr="007709E3" w:rsidRDefault="00574892" w:rsidP="00E67EEA">
            <w:pPr>
              <w:contextualSpacing/>
              <w:rPr>
                <w:rFonts w:ascii="Cambria" w:hAnsi="Cambria"/>
                <w:sz w:val="24"/>
                <w:szCs w:val="24"/>
              </w:rPr>
            </w:pPr>
          </w:p>
          <w:p w:rsidR="00574892" w:rsidRPr="007709E3" w:rsidRDefault="00574892" w:rsidP="00E67EEA">
            <w:pPr>
              <w:contextualSpacing/>
              <w:rPr>
                <w:rFonts w:ascii="Cambria" w:hAnsi="Cambria"/>
                <w:sz w:val="24"/>
                <w:szCs w:val="24"/>
              </w:rPr>
            </w:pPr>
          </w:p>
        </w:tc>
        <w:tc>
          <w:tcPr>
            <w:tcW w:w="2369" w:type="dxa"/>
          </w:tcPr>
          <w:p w:rsidR="00574892" w:rsidRPr="007709E3" w:rsidRDefault="00574892" w:rsidP="00E67EEA">
            <w:pPr>
              <w:contextualSpacing/>
              <w:rPr>
                <w:rFonts w:ascii="Cambria" w:hAnsi="Cambria"/>
                <w:sz w:val="24"/>
                <w:szCs w:val="24"/>
              </w:rPr>
            </w:pPr>
          </w:p>
        </w:tc>
        <w:tc>
          <w:tcPr>
            <w:tcW w:w="2283" w:type="dxa"/>
          </w:tcPr>
          <w:p w:rsidR="00574892" w:rsidRPr="007709E3" w:rsidRDefault="00574892" w:rsidP="00E67EEA">
            <w:pPr>
              <w:contextualSpacing/>
              <w:rPr>
                <w:rFonts w:ascii="Cambria" w:hAnsi="Cambria"/>
                <w:sz w:val="24"/>
                <w:szCs w:val="24"/>
              </w:rPr>
            </w:pPr>
          </w:p>
        </w:tc>
        <w:tc>
          <w:tcPr>
            <w:tcW w:w="2370" w:type="dxa"/>
          </w:tcPr>
          <w:p w:rsidR="00574892" w:rsidRPr="007709E3" w:rsidRDefault="00574892" w:rsidP="00E67EEA">
            <w:pPr>
              <w:contextualSpacing/>
              <w:rPr>
                <w:rFonts w:ascii="Cambria" w:hAnsi="Cambria"/>
                <w:sz w:val="24"/>
                <w:szCs w:val="24"/>
              </w:rPr>
            </w:pPr>
          </w:p>
        </w:tc>
      </w:tr>
    </w:tbl>
    <w:p w:rsidR="00574892" w:rsidRPr="0090477E" w:rsidRDefault="00574892" w:rsidP="00574892">
      <w:pPr>
        <w:numPr>
          <w:ilvl w:val="0"/>
          <w:numId w:val="1"/>
        </w:numPr>
        <w:spacing w:before="240" w:after="0" w:line="276" w:lineRule="auto"/>
        <w:ind w:hanging="359"/>
        <w:contextualSpacing/>
        <w:rPr>
          <w:rFonts w:ascii="Cambria" w:hAnsi="Cambria"/>
          <w:sz w:val="24"/>
          <w:szCs w:val="24"/>
        </w:rPr>
      </w:pPr>
      <w:r w:rsidRPr="0090477E">
        <w:rPr>
          <w:rFonts w:ascii="Cambria" w:hAnsi="Cambria"/>
          <w:sz w:val="24"/>
          <w:szCs w:val="24"/>
        </w:rPr>
        <w:t xml:space="preserve">Graph the force (weight) vs. deflection data for your beam on Figure 2, then </w:t>
      </w:r>
      <w:r>
        <w:rPr>
          <w:rFonts w:ascii="Cambria" w:hAnsi="Cambria"/>
          <w:sz w:val="24"/>
          <w:szCs w:val="24"/>
        </w:rPr>
        <w:t>c</w:t>
      </w:r>
      <w:r w:rsidRPr="0090477E">
        <w:rPr>
          <w:rFonts w:ascii="Cambria" w:hAnsi="Cambria"/>
          <w:sz w:val="24"/>
          <w:szCs w:val="24"/>
        </w:rPr>
        <w:t>alculate the slope of the straight part of the force-deflection curve.   We are going to use this value to estimate the “Modulus” (E) of the beam:</w:t>
      </w:r>
    </w:p>
    <w:p w:rsidR="00574892" w:rsidRDefault="00574892" w:rsidP="00574892">
      <w:pPr>
        <w:pStyle w:val="ListParagraph"/>
        <w:rPr>
          <w:rFonts w:ascii="Cambria" w:hAnsi="Cambria"/>
          <w:sz w:val="24"/>
          <w:szCs w:val="24"/>
        </w:rPr>
      </w:pPr>
    </w:p>
    <w:p w:rsidR="00574892" w:rsidRDefault="00574892" w:rsidP="00574892">
      <w:pPr>
        <w:spacing w:after="0" w:line="276" w:lineRule="auto"/>
        <w:ind w:left="360"/>
        <w:contextualSpacing/>
        <w:rPr>
          <w:rFonts w:ascii="Cambria" w:hAnsi="Cambria"/>
          <w:sz w:val="24"/>
          <w:szCs w:val="24"/>
        </w:rPr>
      </w:pPr>
      <w:r>
        <w:rPr>
          <w:rFonts w:ascii="Cambria" w:hAnsi="Cambria"/>
          <w:sz w:val="24"/>
          <w:szCs w:val="24"/>
        </w:rPr>
        <w:t>Slope (rise over run) = Y/F = ________ cm/_______grams</w:t>
      </w:r>
    </w:p>
    <w:p w:rsidR="00574892" w:rsidRDefault="00574892" w:rsidP="00574892">
      <w:pPr>
        <w:spacing w:after="0" w:line="276" w:lineRule="auto"/>
        <w:ind w:left="360"/>
        <w:contextualSpacing/>
        <w:rPr>
          <w:rFonts w:ascii="Cambria" w:hAnsi="Cambria"/>
          <w:sz w:val="24"/>
          <w:szCs w:val="24"/>
        </w:rPr>
      </w:pPr>
    </w:p>
    <w:p w:rsidR="00574892" w:rsidRPr="007709E3" w:rsidRDefault="00574892" w:rsidP="00574892">
      <w:pPr>
        <w:spacing w:after="0" w:line="276" w:lineRule="auto"/>
        <w:ind w:left="360"/>
        <w:contextualSpacing/>
        <w:rPr>
          <w:rFonts w:ascii="Cambria" w:hAnsi="Cambria"/>
          <w:sz w:val="24"/>
          <w:szCs w:val="24"/>
        </w:rPr>
      </w:pPr>
      <w:r>
        <w:rPr>
          <w:rFonts w:ascii="Cambria" w:hAnsi="Cambria"/>
          <w:sz w:val="24"/>
          <w:szCs w:val="24"/>
        </w:rPr>
        <w:t>We need to take the inverse of this value for beam design:  1/Slope = F/Y</w:t>
      </w:r>
    </w:p>
    <w:p w:rsidR="00574892" w:rsidRPr="007709E3" w:rsidRDefault="00574892" w:rsidP="00574892">
      <w:pPr>
        <w:spacing w:after="0"/>
        <w:ind w:left="720"/>
        <w:contextualSpacing/>
        <w:rPr>
          <w:rFonts w:ascii="Cambria" w:hAnsi="Cambria"/>
          <w:sz w:val="24"/>
          <w:szCs w:val="24"/>
        </w:rPr>
      </w:pPr>
    </w:p>
    <w:p w:rsidR="00574892" w:rsidRPr="007709E3" w:rsidRDefault="00574892" w:rsidP="00574892">
      <w:pPr>
        <w:spacing w:after="0"/>
        <w:ind w:left="720"/>
        <w:contextualSpacing/>
        <w:rPr>
          <w:rFonts w:ascii="Cambria" w:hAnsi="Cambria"/>
          <w:sz w:val="24"/>
          <w:szCs w:val="24"/>
        </w:rPr>
      </w:pPr>
      <w:r>
        <w:rPr>
          <w:rFonts w:ascii="Cambria" w:hAnsi="Cambria"/>
          <w:sz w:val="24"/>
          <w:szCs w:val="24"/>
        </w:rPr>
        <w:t xml:space="preserve">Inverse </w:t>
      </w:r>
      <w:r w:rsidRPr="007709E3">
        <w:rPr>
          <w:rFonts w:ascii="Cambria" w:hAnsi="Cambria"/>
          <w:sz w:val="24"/>
          <w:szCs w:val="24"/>
        </w:rPr>
        <w:t>Slope for my beam = F/Y = ___________ (grams)/___________cm = ___________g/cm</w:t>
      </w:r>
    </w:p>
    <w:p w:rsidR="00574892" w:rsidRPr="007709E3" w:rsidRDefault="00574892" w:rsidP="00574892">
      <w:pPr>
        <w:spacing w:after="0"/>
        <w:ind w:left="1"/>
        <w:contextualSpacing/>
        <w:rPr>
          <w:rFonts w:ascii="Cambria" w:hAnsi="Cambria"/>
          <w:sz w:val="24"/>
          <w:szCs w:val="24"/>
        </w:rPr>
      </w:pPr>
      <w:r w:rsidRPr="007709E3">
        <w:rPr>
          <w:rFonts w:ascii="Cambria" w:hAnsi="Cambria"/>
          <w:noProof/>
          <w:sz w:val="24"/>
          <w:szCs w:val="24"/>
        </w:rPr>
        <w:lastRenderedPageBreak/>
        <mc:AlternateContent>
          <mc:Choice Requires="wpg">
            <w:drawing>
              <wp:anchor distT="0" distB="0" distL="114300" distR="114300" simplePos="0" relativeHeight="251661312" behindDoc="0" locked="0" layoutInCell="1" allowOverlap="1" wp14:anchorId="19C62999" wp14:editId="623692CB">
                <wp:simplePos x="0" y="0"/>
                <wp:positionH relativeFrom="column">
                  <wp:posOffset>9728</wp:posOffset>
                </wp:positionH>
                <wp:positionV relativeFrom="paragraph">
                  <wp:posOffset>221737</wp:posOffset>
                </wp:positionV>
                <wp:extent cx="6618888" cy="5106215"/>
                <wp:effectExtent l="19050" t="0" r="0" b="18415"/>
                <wp:wrapTopAndBottom/>
                <wp:docPr id="109" name="Group 109"/>
                <wp:cNvGraphicFramePr/>
                <a:graphic xmlns:a="http://schemas.openxmlformats.org/drawingml/2006/main">
                  <a:graphicData uri="http://schemas.microsoft.com/office/word/2010/wordprocessingGroup">
                    <wpg:wgp>
                      <wpg:cNvGrpSpPr/>
                      <wpg:grpSpPr>
                        <a:xfrm>
                          <a:off x="0" y="0"/>
                          <a:ext cx="6618888" cy="5106215"/>
                          <a:chOff x="0" y="0"/>
                          <a:chExt cx="6618888" cy="5106215"/>
                        </a:xfrm>
                      </wpg:grpSpPr>
                      <wps:wsp>
                        <wps:cNvPr id="110" name="Straight Connector 110"/>
                        <wps:cNvCnPr/>
                        <wps:spPr>
                          <a:xfrm>
                            <a:off x="5369668" y="856034"/>
                            <a:ext cx="0" cy="169702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Rectangle 111"/>
                        <wps:cNvSpPr/>
                        <wps:spPr>
                          <a:xfrm>
                            <a:off x="0" y="953310"/>
                            <a:ext cx="6106299" cy="686436"/>
                          </a:xfrm>
                          <a:prstGeom prst="rect">
                            <a:avLst/>
                          </a:prstGeom>
                          <a:solidFill>
                            <a:schemeClr val="bg1">
                              <a:lumMod val="8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5126476" y="1955259"/>
                            <a:ext cx="60333" cy="5694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Rectangle 113"/>
                        <wps:cNvSpPr/>
                        <wps:spPr>
                          <a:xfrm>
                            <a:off x="0" y="1634246"/>
                            <a:ext cx="1241582" cy="6209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4281" y="1809344"/>
                            <a:ext cx="838941" cy="2389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r>
                                <w:t>Table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369651" y="1157591"/>
                            <a:ext cx="839444" cy="2390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pPr>
                                <w:jc w:val="center"/>
                              </w:pPr>
                              <w:r>
                                <w:t>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Freeform 116"/>
                        <wps:cNvSpPr/>
                        <wps:spPr>
                          <a:xfrm>
                            <a:off x="5282119" y="2636195"/>
                            <a:ext cx="89071" cy="2470020"/>
                          </a:xfrm>
                          <a:custGeom>
                            <a:avLst/>
                            <a:gdLst>
                              <a:gd name="connsiteX0" fmla="*/ 47767 w 89060"/>
                              <a:gd name="connsiteY0" fmla="*/ 0 h 2467730"/>
                              <a:gd name="connsiteX1" fmla="*/ 88711 w 89060"/>
                              <a:gd name="connsiteY1" fmla="*/ 1289714 h 2467730"/>
                              <a:gd name="connsiteX2" fmla="*/ 27296 w 89060"/>
                              <a:gd name="connsiteY2" fmla="*/ 2299648 h 2467730"/>
                              <a:gd name="connsiteX3" fmla="*/ 0 w 89060"/>
                              <a:gd name="connsiteY3" fmla="*/ 2456597 h 2467730"/>
                            </a:gdLst>
                            <a:ahLst/>
                            <a:cxnLst>
                              <a:cxn ang="0">
                                <a:pos x="connsiteX0" y="connsiteY0"/>
                              </a:cxn>
                              <a:cxn ang="0">
                                <a:pos x="connsiteX1" y="connsiteY1"/>
                              </a:cxn>
                              <a:cxn ang="0">
                                <a:pos x="connsiteX2" y="connsiteY2"/>
                              </a:cxn>
                              <a:cxn ang="0">
                                <a:pos x="connsiteX3" y="connsiteY3"/>
                              </a:cxn>
                            </a:cxnLst>
                            <a:rect l="l" t="t" r="r" b="b"/>
                            <a:pathLst>
                              <a:path w="89060" h="2467730">
                                <a:moveTo>
                                  <a:pt x="47767" y="0"/>
                                </a:moveTo>
                                <a:cubicBezTo>
                                  <a:pt x="69945" y="453219"/>
                                  <a:pt x="92123" y="906439"/>
                                  <a:pt x="88711" y="1289714"/>
                                </a:cubicBezTo>
                                <a:cubicBezTo>
                                  <a:pt x="85299" y="1672989"/>
                                  <a:pt x="42081" y="2105167"/>
                                  <a:pt x="27296" y="2299648"/>
                                </a:cubicBezTo>
                                <a:cubicBezTo>
                                  <a:pt x="12511" y="2494129"/>
                                  <a:pt x="6255" y="2475363"/>
                                  <a:pt x="0" y="245659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5554493" y="3317132"/>
                            <a:ext cx="1064395" cy="602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r>
                                <w:t>String to Bottle or Cup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5408578" y="2023353"/>
                            <a:ext cx="1029465" cy="259320"/>
                          </a:xfrm>
                          <a:prstGeom prst="rect">
                            <a:avLst/>
                          </a:prstGeom>
                          <a:solidFill>
                            <a:sysClr val="window" lastClr="FFFFFF"/>
                          </a:solidFill>
                          <a:ln w="6350">
                            <a:noFill/>
                          </a:ln>
                          <a:effectLst/>
                        </wps:spPr>
                        <wps:txbx>
                          <w:txbxContent>
                            <w:p w:rsidR="00574892" w:rsidRDefault="00574892" w:rsidP="00574892">
                              <w:r>
                                <w:t>Paper Clip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Freeform 119"/>
                        <wps:cNvSpPr/>
                        <wps:spPr>
                          <a:xfrm>
                            <a:off x="5194570" y="2461097"/>
                            <a:ext cx="171150" cy="173673"/>
                          </a:xfrm>
                          <a:custGeom>
                            <a:avLst/>
                            <a:gdLst>
                              <a:gd name="connsiteX0" fmla="*/ 157536 w 157536"/>
                              <a:gd name="connsiteY0" fmla="*/ 43733 h 173512"/>
                              <a:gd name="connsiteX1" fmla="*/ 96121 w 157536"/>
                              <a:gd name="connsiteY1" fmla="*/ 173387 h 173512"/>
                              <a:gd name="connsiteX2" fmla="*/ 14234 w 157536"/>
                              <a:gd name="connsiteY2" fmla="*/ 23262 h 173512"/>
                              <a:gd name="connsiteX3" fmla="*/ 587 w 157536"/>
                              <a:gd name="connsiteY3" fmla="*/ 2790 h 173512"/>
                            </a:gdLst>
                            <a:ahLst/>
                            <a:cxnLst>
                              <a:cxn ang="0">
                                <a:pos x="connsiteX0" y="connsiteY0"/>
                              </a:cxn>
                              <a:cxn ang="0">
                                <a:pos x="connsiteX1" y="connsiteY1"/>
                              </a:cxn>
                              <a:cxn ang="0">
                                <a:pos x="connsiteX2" y="connsiteY2"/>
                              </a:cxn>
                              <a:cxn ang="0">
                                <a:pos x="connsiteX3" y="connsiteY3"/>
                              </a:cxn>
                            </a:cxnLst>
                            <a:rect l="l" t="t" r="r" b="b"/>
                            <a:pathLst>
                              <a:path w="157536" h="173512">
                                <a:moveTo>
                                  <a:pt x="157536" y="43733"/>
                                </a:moveTo>
                                <a:cubicBezTo>
                                  <a:pt x="138770" y="110266"/>
                                  <a:pt x="120005" y="176799"/>
                                  <a:pt x="96121" y="173387"/>
                                </a:cubicBezTo>
                                <a:cubicBezTo>
                                  <a:pt x="72237" y="169975"/>
                                  <a:pt x="30156" y="51695"/>
                                  <a:pt x="14234" y="23262"/>
                                </a:cubicBezTo>
                                <a:cubicBezTo>
                                  <a:pt x="-1688" y="-5171"/>
                                  <a:pt x="-551" y="-1191"/>
                                  <a:pt x="587" y="279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wps:spPr>
                          <a:xfrm>
                            <a:off x="1264595" y="1799617"/>
                            <a:ext cx="407721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1" name="Text Box 121"/>
                        <wps:cNvSpPr txBox="1"/>
                        <wps:spPr>
                          <a:xfrm>
                            <a:off x="1809344" y="1935804"/>
                            <a:ext cx="1724243" cy="400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r>
                                <w:t>L</w:t>
                              </w:r>
                              <w:r w:rsidRPr="002937D2">
                                <w:rPr>
                                  <w:vertAlign w:val="subscript"/>
                                </w:rPr>
                                <w:t>u</w:t>
                              </w:r>
                              <w:r>
                                <w:t>, try to make this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Rectangle 122"/>
                        <wps:cNvSpPr/>
                        <wps:spPr>
                          <a:xfrm>
                            <a:off x="38910" y="710119"/>
                            <a:ext cx="1543246" cy="2669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4892" w:rsidRDefault="00574892" w:rsidP="00574892">
                              <w:pPr>
                                <w:jc w:val="center"/>
                              </w:pPr>
                              <w:r>
                                <w:t>CLAMP PROTECTOR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Trapezoid 123"/>
                        <wps:cNvSpPr/>
                        <wps:spPr>
                          <a:xfrm>
                            <a:off x="262646" y="0"/>
                            <a:ext cx="866885" cy="715038"/>
                          </a:xfrm>
                          <a:prstGeom prst="trapezoid">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4892" w:rsidRDefault="00574892" w:rsidP="00574892">
                              <w:pPr>
                                <w:jc w:val="center"/>
                              </w:pPr>
                              <w:r>
                                <w:t>CLAMP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rapezoid 124"/>
                        <wps:cNvSpPr/>
                        <wps:spPr>
                          <a:xfrm flipV="1">
                            <a:off x="223736" y="2276272"/>
                            <a:ext cx="866885" cy="715038"/>
                          </a:xfrm>
                          <a:prstGeom prst="trapezoid">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4892" w:rsidRDefault="00574892" w:rsidP="00574892">
                              <w:pPr>
                                <w:jc w:val="center"/>
                              </w:pPr>
                              <w:r>
                                <w:t>CLAMP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Magnetic Disk 125"/>
                        <wps:cNvSpPr/>
                        <wps:spPr>
                          <a:xfrm>
                            <a:off x="4873557" y="515566"/>
                            <a:ext cx="953311" cy="480938"/>
                          </a:xfrm>
                          <a:prstGeom prst="flowChartMagneticDisk">
                            <a:avLst/>
                          </a:prstGeom>
                        </wps:spPr>
                        <wps:style>
                          <a:lnRef idx="1">
                            <a:schemeClr val="accent5"/>
                          </a:lnRef>
                          <a:fillRef idx="2">
                            <a:schemeClr val="accent5"/>
                          </a:fillRef>
                          <a:effectRef idx="1">
                            <a:schemeClr val="accent5"/>
                          </a:effectRef>
                          <a:fontRef idx="minor">
                            <a:schemeClr val="dk1"/>
                          </a:fontRef>
                        </wps:style>
                        <wps:txbx>
                          <w:txbxContent>
                            <w:p w:rsidR="00574892" w:rsidRPr="007F4CF1" w:rsidRDefault="00574892" w:rsidP="00574892">
                              <w:pPr>
                                <w:jc w:val="center"/>
                              </w:pPr>
                              <w:r w:rsidRPr="007F4CF1">
                                <w:t>WASHER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4717915" y="447472"/>
                            <a:ext cx="682125" cy="661481"/>
                          </a:xfrm>
                          <a:custGeom>
                            <a:avLst/>
                            <a:gdLst>
                              <a:gd name="connsiteX0" fmla="*/ 38910 w 682125"/>
                              <a:gd name="connsiteY0" fmla="*/ 661481 h 661481"/>
                              <a:gd name="connsiteX1" fmla="*/ 29183 w 682125"/>
                              <a:gd name="connsiteY1" fmla="*/ 612842 h 661481"/>
                              <a:gd name="connsiteX2" fmla="*/ 19455 w 682125"/>
                              <a:gd name="connsiteY2" fmla="*/ 583660 h 661481"/>
                              <a:gd name="connsiteX3" fmla="*/ 0 w 682125"/>
                              <a:gd name="connsiteY3" fmla="*/ 476655 h 661481"/>
                              <a:gd name="connsiteX4" fmla="*/ 9727 w 682125"/>
                              <a:gd name="connsiteY4" fmla="*/ 262647 h 661481"/>
                              <a:gd name="connsiteX5" fmla="*/ 38910 w 682125"/>
                              <a:gd name="connsiteY5" fmla="*/ 116732 h 661481"/>
                              <a:gd name="connsiteX6" fmla="*/ 77821 w 682125"/>
                              <a:gd name="connsiteY6" fmla="*/ 77821 h 661481"/>
                              <a:gd name="connsiteX7" fmla="*/ 116731 w 682125"/>
                              <a:gd name="connsiteY7" fmla="*/ 68094 h 661481"/>
                              <a:gd name="connsiteX8" fmla="*/ 136187 w 682125"/>
                              <a:gd name="connsiteY8" fmla="*/ 48638 h 661481"/>
                              <a:gd name="connsiteX9" fmla="*/ 165370 w 682125"/>
                              <a:gd name="connsiteY9" fmla="*/ 38911 h 661481"/>
                              <a:gd name="connsiteX10" fmla="*/ 301557 w 682125"/>
                              <a:gd name="connsiteY10" fmla="*/ 29183 h 661481"/>
                              <a:gd name="connsiteX11" fmla="*/ 340468 w 682125"/>
                              <a:gd name="connsiteY11" fmla="*/ 19455 h 661481"/>
                              <a:gd name="connsiteX12" fmla="*/ 369651 w 682125"/>
                              <a:gd name="connsiteY12" fmla="*/ 9728 h 661481"/>
                              <a:gd name="connsiteX13" fmla="*/ 437744 w 682125"/>
                              <a:gd name="connsiteY13" fmla="*/ 0 h 661481"/>
                              <a:gd name="connsiteX14" fmla="*/ 573931 w 682125"/>
                              <a:gd name="connsiteY14" fmla="*/ 9728 h 661481"/>
                              <a:gd name="connsiteX15" fmla="*/ 622570 w 682125"/>
                              <a:gd name="connsiteY15" fmla="*/ 38911 h 661481"/>
                              <a:gd name="connsiteX16" fmla="*/ 651753 w 682125"/>
                              <a:gd name="connsiteY16" fmla="*/ 48638 h 661481"/>
                              <a:gd name="connsiteX17" fmla="*/ 671208 w 682125"/>
                              <a:gd name="connsiteY17" fmla="*/ 68094 h 661481"/>
                              <a:gd name="connsiteX18" fmla="*/ 680936 w 682125"/>
                              <a:gd name="connsiteY18" fmla="*/ 107004 h 661481"/>
                              <a:gd name="connsiteX19" fmla="*/ 680936 w 682125"/>
                              <a:gd name="connsiteY19" fmla="*/ 291830 h 6614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82125" h="661481">
                                <a:moveTo>
                                  <a:pt x="38910" y="661481"/>
                                </a:moveTo>
                                <a:cubicBezTo>
                                  <a:pt x="35668" y="645268"/>
                                  <a:pt x="33193" y="628882"/>
                                  <a:pt x="29183" y="612842"/>
                                </a:cubicBezTo>
                                <a:cubicBezTo>
                                  <a:pt x="26696" y="602895"/>
                                  <a:pt x="21289" y="593748"/>
                                  <a:pt x="19455" y="583660"/>
                                </a:cubicBezTo>
                                <a:cubicBezTo>
                                  <a:pt x="-2547" y="462656"/>
                                  <a:pt x="22309" y="543585"/>
                                  <a:pt x="0" y="476655"/>
                                </a:cubicBezTo>
                                <a:cubicBezTo>
                                  <a:pt x="3242" y="405319"/>
                                  <a:pt x="5130" y="333908"/>
                                  <a:pt x="9727" y="262647"/>
                                </a:cubicBezTo>
                                <a:cubicBezTo>
                                  <a:pt x="10667" y="248070"/>
                                  <a:pt x="17889" y="137753"/>
                                  <a:pt x="38910" y="116732"/>
                                </a:cubicBezTo>
                                <a:cubicBezTo>
                                  <a:pt x="51880" y="103762"/>
                                  <a:pt x="60026" y="82270"/>
                                  <a:pt x="77821" y="77821"/>
                                </a:cubicBezTo>
                                <a:lnTo>
                                  <a:pt x="116731" y="68094"/>
                                </a:lnTo>
                                <a:cubicBezTo>
                                  <a:pt x="123216" y="61609"/>
                                  <a:pt x="128322" y="53357"/>
                                  <a:pt x="136187" y="48638"/>
                                </a:cubicBezTo>
                                <a:cubicBezTo>
                                  <a:pt x="144980" y="43363"/>
                                  <a:pt x="155186" y="40109"/>
                                  <a:pt x="165370" y="38911"/>
                                </a:cubicBezTo>
                                <a:cubicBezTo>
                                  <a:pt x="210570" y="33593"/>
                                  <a:pt x="256161" y="32426"/>
                                  <a:pt x="301557" y="29183"/>
                                </a:cubicBezTo>
                                <a:cubicBezTo>
                                  <a:pt x="314527" y="25940"/>
                                  <a:pt x="327613" y="23128"/>
                                  <a:pt x="340468" y="19455"/>
                                </a:cubicBezTo>
                                <a:cubicBezTo>
                                  <a:pt x="350327" y="16638"/>
                                  <a:pt x="359596" y="11739"/>
                                  <a:pt x="369651" y="9728"/>
                                </a:cubicBezTo>
                                <a:cubicBezTo>
                                  <a:pt x="392134" y="5231"/>
                                  <a:pt x="415046" y="3243"/>
                                  <a:pt x="437744" y="0"/>
                                </a:cubicBezTo>
                                <a:cubicBezTo>
                                  <a:pt x="483140" y="3243"/>
                                  <a:pt x="528731" y="4410"/>
                                  <a:pt x="573931" y="9728"/>
                                </a:cubicBezTo>
                                <a:cubicBezTo>
                                  <a:pt x="619637" y="15105"/>
                                  <a:pt x="588867" y="18689"/>
                                  <a:pt x="622570" y="38911"/>
                                </a:cubicBezTo>
                                <a:cubicBezTo>
                                  <a:pt x="631363" y="44186"/>
                                  <a:pt x="642025" y="45396"/>
                                  <a:pt x="651753" y="48638"/>
                                </a:cubicBezTo>
                                <a:cubicBezTo>
                                  <a:pt x="658238" y="55123"/>
                                  <a:pt x="667106" y="59891"/>
                                  <a:pt x="671208" y="68094"/>
                                </a:cubicBezTo>
                                <a:cubicBezTo>
                                  <a:pt x="677187" y="80052"/>
                                  <a:pt x="680355" y="93647"/>
                                  <a:pt x="680936" y="107004"/>
                                </a:cubicBezTo>
                                <a:cubicBezTo>
                                  <a:pt x="683612" y="168555"/>
                                  <a:pt x="680936" y="230221"/>
                                  <a:pt x="680936" y="29183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3579778" y="622570"/>
                            <a:ext cx="1029465" cy="259320"/>
                          </a:xfrm>
                          <a:prstGeom prst="rect">
                            <a:avLst/>
                          </a:prstGeom>
                          <a:solidFill>
                            <a:sysClr val="window" lastClr="FFFFFF"/>
                          </a:solidFill>
                          <a:ln w="6350">
                            <a:noFill/>
                          </a:ln>
                          <a:effectLst/>
                        </wps:spPr>
                        <wps:txbx>
                          <w:txbxContent>
                            <w:p w:rsidR="00574892" w:rsidRDefault="00574892" w:rsidP="00574892">
                              <w:r>
                                <w:t>Paper Clip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Straight Arrow Connector 128"/>
                        <wps:cNvCnPr/>
                        <wps:spPr>
                          <a:xfrm>
                            <a:off x="5418306" y="1167319"/>
                            <a:ext cx="62257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9" name="Text Box 129"/>
                        <wps:cNvSpPr txBox="1"/>
                        <wps:spPr>
                          <a:xfrm>
                            <a:off x="5457217" y="1254868"/>
                            <a:ext cx="532765" cy="259080"/>
                          </a:xfrm>
                          <a:prstGeom prst="rect">
                            <a:avLst/>
                          </a:prstGeom>
                          <a:solidFill>
                            <a:schemeClr val="bg2"/>
                          </a:solidFill>
                          <a:ln w="6350">
                            <a:noFill/>
                          </a:ln>
                          <a:effectLst/>
                        </wps:spPr>
                        <wps:txbx>
                          <w:txbxContent>
                            <w:p w:rsidR="00574892" w:rsidRDefault="00574892" w:rsidP="00574892">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C62999" id="Group 109" o:spid="_x0000_s1026" style="position:absolute;left:0;text-align:left;margin-left:.75pt;margin-top:17.45pt;width:521.15pt;height:402.05pt;z-index:251661312" coordsize="66188,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">
                <v:line id="Straight Connector 110" o:spid="_x0000_s1027" style="position:absolute;visibility:visible;mso-wrap-style:square" from="53696,8560" to="53696,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" strokecolor="black [3213]" strokeweight="1.5pt">
                  <v:stroke joinstyle="miter"/>
                </v:line>
                <v:rect id="Rectangle 111" o:spid="_x0000_s1028" style="position:absolute;top:9533;width:61062;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" fillcolor="#d8d8d8 [2732]" strokecolor="black [3213]" strokeweight="2.25pt"/>
                <v:line id="Straight Connector 112" o:spid="_x0000_s1029" style="position:absolute;visibility:visible;mso-wrap-style:square" from="51264,19552" to="51868,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" strokecolor="black [3213]" strokeweight="1.5pt">
                  <v:stroke joinstyle="miter"/>
                </v:line>
                <v:rect id="Rectangle 113" o:spid="_x0000_s1030" style="position:absolute;top:16342;width:12415;height:6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" fillcolor="black [3213]" strokecolor="black [3213]" strokeweight="1pt"/>
                <v:shapetype id="_x0000_t202" coordsize="21600,21600" o:spt="202" path="m,l,21600r21600,l21600,xe">
                  <v:stroke joinstyle="miter"/>
                  <v:path gradientshapeok="t" o:connecttype="rect"/>
                </v:shapetype>
                <v:shape id="Text Box 114" o:spid="_x0000_s1031" type="#_x0000_t202" style="position:absolute;left:2042;top:18093;width:839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" fillcolor="white [3201]" strokeweight=".5pt">
                  <v:textbox>
                    <w:txbxContent>
                      <w:p w:rsidR="00574892" w:rsidRDefault="00574892" w:rsidP="00574892">
                        <w:r>
                          <w:t>Table Top</w:t>
                        </w:r>
                      </w:p>
                    </w:txbxContent>
                  </v:textbox>
                </v:shape>
                <v:shape id="Text Box 115" o:spid="_x0000_s1032" type="#_x0000_t202" style="position:absolute;left:3696;top:11575;width:8394;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" fillcolor="white [3201]" strokeweight=".5pt">
                  <v:textbox>
                    <w:txbxContent>
                      <w:p w:rsidR="00574892" w:rsidRDefault="00574892" w:rsidP="00574892">
                        <w:pPr>
                          <w:jc w:val="center"/>
                        </w:pPr>
                        <w:r>
                          <w:t>Beam</w:t>
                        </w:r>
                      </w:p>
                    </w:txbxContent>
                  </v:textbox>
                </v:shape>
                <v:shape id="Freeform 116" o:spid="_x0000_s1033" style="position:absolute;left:52821;top:26361;width:890;height:24701;visibility:visible;mso-wrap-style:square;v-text-anchor:middle" coordsize="89060,24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" path="m47767,c69945,453219,92123,906439,88711,1289714,85299,1672989,42081,2105167,27296,2299648,12511,2494129,6255,2475363,,2456597e" filled="f" strokecolor="black [3213]">
                  <v:stroke joinstyle="miter"/>
                  <v:path arrowok="t" o:connecttype="custom" o:connectlocs="47773,0;88722,1290911;27299,2301782;0,2458877" o:connectangles="0,0,0,0"/>
                </v:shape>
                <v:shape id="Text Box 117" o:spid="_x0000_s1034" type="#_x0000_t202" style="position:absolute;left:55544;top:33171;width:10644;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" fillcolor="white [3201]" stroked="f" strokeweight=".5pt">
                  <v:textbox>
                    <w:txbxContent>
                      <w:p w:rsidR="00574892" w:rsidRDefault="00574892" w:rsidP="00574892">
                        <w:r>
                          <w:t>String to Bottle or Cup</w:t>
                        </w:r>
                      </w:p>
                    </w:txbxContent>
                  </v:textbox>
                </v:shape>
                <v:shape id="Text Box 118" o:spid="_x0000_s1035" type="#_x0000_t202" style="position:absolute;left:54085;top:20233;width:10295;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" fillcolor="window" stroked="f" strokeweight=".5pt">
                  <v:textbox>
                    <w:txbxContent>
                      <w:p w:rsidR="00574892" w:rsidRDefault="00574892" w:rsidP="00574892">
                        <w:r>
                          <w:t>Paper Clip</w:t>
                        </w:r>
                      </w:p>
                    </w:txbxContent>
                  </v:textbox>
                </v:shape>
                <v:shape id="Freeform 119" o:spid="_x0000_s1036" style="position:absolute;left:51945;top:24610;width:1712;height:1737;visibility:visible;mso-wrap-style:square;v-text-anchor:middle" coordsize="157536,17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" path="m157536,43733c138770,110266,120005,176799,96121,173387,72237,169975,30156,51695,14234,23262,-1688,-5171,-551,-1191,587,2790e" filled="f" strokecolor="black [3213]" strokeweight="1.5pt">
                  <v:stroke joinstyle="miter"/>
                  <v:path arrowok="t" o:connecttype="custom" o:connectlocs="171150,43774;104428,173548;15464,23284;638,2793" o:connectangles="0,0,0,0"/>
                </v:shape>
                <v:shapetype id="_x0000_t32" coordsize="21600,21600" o:spt="32" o:oned="t" path="m,l21600,21600e" filled="f">
                  <v:path arrowok="t" fillok="f" o:connecttype="none"/>
                  <o:lock v:ext="edit" shapetype="t"/>
                </v:shapetype>
                <v:shape id="Straight Arrow Connector 120" o:spid="_x0000_s1037" type="#_x0000_t32" style="position:absolute;left:12645;top:17996;width:40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" strokecolor="black [3213]" strokeweight=".5pt">
                  <v:stroke startarrow="block" endarrow="block" joinstyle="miter"/>
                </v:shape>
                <v:shape id="Text Box 121" o:spid="_x0000_s1038" type="#_x0000_t202" style="position:absolute;left:18093;top:19358;width:17242;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" fillcolor="white [3201]" strokeweight=".5pt">
                  <v:textbox>
                    <w:txbxContent>
                      <w:p w:rsidR="00574892" w:rsidRDefault="00574892" w:rsidP="00574892">
                        <w:r>
                          <w:t>L</w:t>
                        </w:r>
                        <w:r w:rsidRPr="002937D2">
                          <w:rPr>
                            <w:vertAlign w:val="subscript"/>
                          </w:rPr>
                          <w:t>u</w:t>
                        </w:r>
                        <w:r>
                          <w:t>, try to make this 15 cm</w:t>
                        </w:r>
                      </w:p>
                    </w:txbxContent>
                  </v:textbox>
                </v:shape>
                <v:rect id="Rectangle 122" o:spid="_x0000_s1039" style="position:absolute;left:389;top:7101;width:15432;height: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" fillcolor="#4472c4 [3204]" strokecolor="#1f3763 [1604]" strokeweight="1pt">
                  <v:textbox>
                    <w:txbxContent>
                      <w:p w:rsidR="00574892" w:rsidRDefault="00574892" w:rsidP="00574892">
                        <w:pPr>
                          <w:jc w:val="center"/>
                        </w:pPr>
                        <w:r>
                          <w:t>CLAMP PROTECTOR</w:t>
                        </w:r>
                      </w:p>
                    </w:txbxContent>
                  </v:textbox>
                </v:rect>
                <v:shape id="Trapezoid 123" o:spid="_x0000_s1040" style="position:absolute;left:2626;width:8669;height:7150;visibility:visible;mso-wrap-style:square;v-text-anchor:middle" coordsize="866885,715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" adj="-11796480,,5400" path="m,715038l178760,,688126,,866885,715038,,715038xe" fillcolor="#7f7f7f [1612]" strokecolor="#1f3763 [1604]" strokeweight="1pt">
                  <v:stroke joinstyle="miter"/>
                  <v:formulas/>
                  <v:path arrowok="t" o:connecttype="custom" o:connectlocs="0,715038;178760,0;688126,0;866885,715038;0,715038" o:connectangles="0,0,0,0,0" textboxrect="0,0,866885,715038"/>
                  <v:textbox>
                    <w:txbxContent>
                      <w:p w:rsidR="00574892" w:rsidRDefault="00574892" w:rsidP="00574892">
                        <w:pPr>
                          <w:jc w:val="center"/>
                        </w:pPr>
                        <w:r>
                          <w:t>CLAMP</w:t>
                        </w:r>
                      </w:p>
                    </w:txbxContent>
                  </v:textbox>
                </v:shape>
                <v:shape id="Trapezoid 124" o:spid="_x0000_s1041" style="position:absolute;left:2237;top:22762;width:8669;height:7151;flip:y;visibility:visible;mso-wrap-style:square;v-text-anchor:middle" coordsize="866885,715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" adj="-11796480,,5400" path="m,715038l178760,,688126,,866885,715038,,715038xe" fillcolor="#7f7f7f [1612]" strokecolor="#1f3763 [1604]" strokeweight="1pt">
                  <v:stroke joinstyle="miter"/>
                  <v:formulas/>
                  <v:path arrowok="t" o:connecttype="custom" o:connectlocs="0,715038;178760,0;688126,0;866885,715038;0,715038" o:connectangles="0,0,0,0,0" textboxrect="0,0,866885,715038"/>
                  <v:textbox>
                    <w:txbxContent>
                      <w:p w:rsidR="00574892" w:rsidRDefault="00574892" w:rsidP="00574892">
                        <w:pPr>
                          <w:jc w:val="center"/>
                        </w:pPr>
                        <w:r>
                          <w:t>CLAMP</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25" o:spid="_x0000_s1042" type="#_x0000_t132" style="position:absolute;left:48735;top:5155;width:9533;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rsidR="00574892" w:rsidRPr="007F4CF1" w:rsidRDefault="00574892" w:rsidP="00574892">
                        <w:pPr>
                          <w:jc w:val="center"/>
                        </w:pPr>
                        <w:r w:rsidRPr="007F4CF1">
                          <w:t>WASHER</w:t>
                        </w:r>
                      </w:p>
                    </w:txbxContent>
                  </v:textbox>
                </v:shape>
                <v:shape id="Freeform 126" o:spid="_x0000_s1043" style="position:absolute;left:47179;top:4474;width:6821;height:6615;visibility:visible;mso-wrap-style:square;v-text-anchor:middle" coordsize="682125,6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" path="m38910,661481c35668,645268,33193,628882,29183,612842v-2487,-9947,-7894,-19094,-9728,-29182c-2547,462656,22309,543585,,476655,3242,405319,5130,333908,9727,262647v940,-14577,8162,-124894,29183,-145915c51880,103762,60026,82270,77821,77821r38910,-9727c123216,61609,128322,53357,136187,48638v8793,-5275,18999,-8529,29183,-9727c210570,33593,256161,32426,301557,29183v12970,-3243,26056,-6055,38911,-9728c350327,16638,359596,11739,369651,9728,392134,5231,415046,3243,437744,v45396,3243,90987,4410,136187,9728c619637,15105,588867,18689,622570,38911v8793,5275,19455,6485,29183,9727c658238,55123,667106,59891,671208,68094v5979,11958,9147,25553,9728,38910c683612,168555,680936,230221,680936,291830e" filled="f" strokecolor="black [3213]" strokeweight="1.5pt">
                  <v:stroke joinstyle="miter"/>
                  <v:path arrowok="t" o:connecttype="custom" o:connectlocs="38910,661481;29183,612842;19455,583660;0,476655;9727,262647;38910,116732;77821,77821;116731,68094;136187,48638;165370,38911;301557,29183;340468,19455;369651,9728;437744,0;573931,9728;622570,38911;651753,48638;671208,68094;680936,107004;680936,291830" o:connectangles="0,0,0,0,0,0,0,0,0,0,0,0,0,0,0,0,0,0,0,0"/>
                </v:shape>
                <v:shape id="Text Box 127" o:spid="_x0000_s1044" type="#_x0000_t202" style="position:absolute;left:35797;top:6225;width:10295;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" fillcolor="window" stroked="f" strokeweight=".5pt">
                  <v:textbox>
                    <w:txbxContent>
                      <w:p w:rsidR="00574892" w:rsidRDefault="00574892" w:rsidP="00574892">
                        <w:r>
                          <w:t>Paper Clip</w:t>
                        </w:r>
                      </w:p>
                    </w:txbxContent>
                  </v:textbox>
                </v:shape>
                <v:shape id="Straight Arrow Connector 128" o:spid="_x0000_s1045" type="#_x0000_t32" style="position:absolute;left:54183;top:11673;width:6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" strokecolor="black [3213]" strokeweight=".5pt">
                  <v:stroke startarrow="block" endarrow="block" joinstyle="miter"/>
                </v:shape>
                <v:shape id="Text Box 129" o:spid="_x0000_s1046" type="#_x0000_t202" style="position:absolute;left:54572;top:12548;width:532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" fillcolor="#e7e6e6 [3214]" stroked="f" strokeweight=".5pt">
                  <v:textbox>
                    <w:txbxContent>
                      <w:p w:rsidR="00574892" w:rsidRDefault="00574892" w:rsidP="00574892">
                        <w:r>
                          <w:t>3 cm</w:t>
                        </w:r>
                      </w:p>
                    </w:txbxContent>
                  </v:textbox>
                </v:shape>
                <w10:wrap type="topAndBottom"/>
              </v:group>
            </w:pict>
          </mc:Fallback>
        </mc:AlternateContent>
      </w:r>
      <w:r w:rsidRPr="007709E3">
        <w:rPr>
          <w:rFonts w:ascii="Cambria" w:hAnsi="Cambria"/>
          <w:noProof/>
          <w:sz w:val="24"/>
          <w:szCs w:val="24"/>
        </w:rPr>
        <w:drawing>
          <wp:anchor distT="0" distB="0" distL="114300" distR="114300" simplePos="0" relativeHeight="251660288" behindDoc="0" locked="0" layoutInCell="1" allowOverlap="1" wp14:anchorId="62AA6922" wp14:editId="3E903310">
            <wp:simplePos x="0" y="0"/>
            <wp:positionH relativeFrom="column">
              <wp:posOffset>1266439</wp:posOffset>
            </wp:positionH>
            <wp:positionV relativeFrom="paragraph">
              <wp:posOffset>3081382</wp:posOffset>
            </wp:positionV>
            <wp:extent cx="3434715" cy="3578225"/>
            <wp:effectExtent l="19050" t="19050" r="13335" b="2222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P0964.JPG"/>
                    <pic:cNvPicPr/>
                  </pic:nvPicPr>
                  <pic:blipFill rotWithShape="1">
                    <a:blip r:embed="rId7" cstate="print">
                      <a:extLst>
                        <a:ext uri="{28A0092B-C50C-407E-A947-70E740481C1C}">
                          <a14:useLocalDpi xmlns:a14="http://schemas.microsoft.com/office/drawing/2010/main" val="0"/>
                        </a:ext>
                      </a:extLst>
                    </a:blip>
                    <a:srcRect l="14516" t="5399" r="23038" b="7945"/>
                    <a:stretch/>
                  </pic:blipFill>
                  <pic:spPr bwMode="auto">
                    <a:xfrm>
                      <a:off x="0" y="0"/>
                      <a:ext cx="3434715" cy="35782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4892" w:rsidRPr="007709E3" w:rsidRDefault="00574892" w:rsidP="00574892">
      <w:pPr>
        <w:spacing w:after="0"/>
        <w:ind w:left="1"/>
        <w:contextualSpacing/>
        <w:rPr>
          <w:rFonts w:ascii="Cambria" w:hAnsi="Cambria"/>
          <w:sz w:val="24"/>
          <w:szCs w:val="24"/>
        </w:rPr>
      </w:pPr>
    </w:p>
    <w:p w:rsidR="00574892" w:rsidRPr="007709E3" w:rsidRDefault="00574892" w:rsidP="00574892">
      <w:pPr>
        <w:spacing w:after="0"/>
        <w:ind w:left="1"/>
        <w:contextualSpacing/>
        <w:rPr>
          <w:rFonts w:ascii="Cambria" w:hAnsi="Cambria"/>
          <w:sz w:val="24"/>
          <w:szCs w:val="24"/>
        </w:rPr>
      </w:pPr>
      <w:r w:rsidRPr="007709E3">
        <w:rPr>
          <w:rFonts w:ascii="Cambria" w:hAnsi="Cambria"/>
          <w:sz w:val="24"/>
          <w:szCs w:val="24"/>
        </w:rPr>
        <w:t>Figure 1:  Experimental setup.  You can try looping the wire connecting to the bottle or cup over the beam, or you can make a wire hook that pierces the beam.  If you use the wire, be careful not to stab your hand when you are pushing the wire through the foam.   After pushing the straight end of the wire through the beam, use pliers to bend it back toward the beam to make a small second “hook”, and poke that hook back into the center of the beam to help the wire stay in place.</w:t>
      </w:r>
    </w:p>
    <w:p w:rsidR="00574892" w:rsidRPr="007709E3" w:rsidRDefault="00574892" w:rsidP="00574892">
      <w:pPr>
        <w:spacing w:after="0"/>
        <w:ind w:left="1"/>
        <w:contextualSpacing/>
        <w:rPr>
          <w:rFonts w:ascii="Cambria" w:hAnsi="Cambria"/>
          <w:sz w:val="24"/>
          <w:szCs w:val="24"/>
        </w:rPr>
      </w:pPr>
    </w:p>
    <w:p w:rsidR="00574892" w:rsidRPr="007709E3" w:rsidRDefault="00574892" w:rsidP="00574892">
      <w:pPr>
        <w:pStyle w:val="ListParagraph"/>
        <w:numPr>
          <w:ilvl w:val="0"/>
          <w:numId w:val="1"/>
        </w:numPr>
        <w:spacing w:after="0"/>
        <w:ind w:hanging="360"/>
        <w:rPr>
          <w:rFonts w:ascii="Cambria" w:hAnsi="Cambria"/>
          <w:sz w:val="24"/>
          <w:szCs w:val="24"/>
        </w:rPr>
      </w:pPr>
      <w:r w:rsidRPr="007709E3">
        <w:rPr>
          <w:rFonts w:ascii="Cambria" w:hAnsi="Cambria"/>
          <w:sz w:val="24"/>
          <w:szCs w:val="24"/>
        </w:rPr>
        <w:lastRenderedPageBreak/>
        <w:t>Estimate the Modulus (“E”) of your beam:</w:t>
      </w:r>
      <w:r>
        <w:rPr>
          <w:rFonts w:ascii="Cambria" w:hAnsi="Cambria"/>
          <w:sz w:val="24"/>
          <w:szCs w:val="24"/>
        </w:rPr>
        <w:t xml:space="preserve">   (F/Y is the inverse slope from step 8.)</w:t>
      </w:r>
    </w:p>
    <w:p w:rsidR="00574892" w:rsidRPr="007709E3" w:rsidRDefault="00574892" w:rsidP="00574892">
      <w:pPr>
        <w:spacing w:after="0"/>
        <w:rPr>
          <w:rFonts w:ascii="Cambria" w:hAnsi="Cambria"/>
          <w:sz w:val="24"/>
          <w:szCs w:val="24"/>
        </w:rPr>
      </w:pPr>
    </w:p>
    <w:p w:rsidR="00574892" w:rsidRPr="007709E3" w:rsidRDefault="00574892" w:rsidP="00574892">
      <w:pPr>
        <w:spacing w:after="0"/>
        <w:ind w:left="360"/>
        <w:rPr>
          <w:rFonts w:ascii="Cambria" w:hAnsi="Cambria"/>
          <w:sz w:val="24"/>
          <w:szCs w:val="24"/>
          <w:u w:val="single"/>
        </w:rPr>
      </w:pPr>
      <m:oMath>
        <m:r>
          <w:rPr>
            <w:rFonts w:ascii="Cambria Math" w:hAnsi="Cambria Math"/>
            <w:sz w:val="32"/>
            <w:szCs w:val="32"/>
          </w:rPr>
          <m:t>E=</m:t>
        </m:r>
        <m:f>
          <m:fPr>
            <m:ctrlPr>
              <w:rPr>
                <w:rFonts w:ascii="Cambria Math" w:hAnsi="Cambria Math"/>
                <w:i/>
                <w:sz w:val="32"/>
                <w:szCs w:val="32"/>
              </w:rPr>
            </m:ctrlPr>
          </m:fPr>
          <m:num>
            <m:d>
              <m:dPr>
                <m:begChr m:val="["/>
                <m:endChr m:val="]"/>
                <m:ctrlPr>
                  <w:rPr>
                    <w:rFonts w:ascii="Cambria Math" w:hAnsi="Cambria Math"/>
                    <w:i/>
                    <w:sz w:val="32"/>
                    <w:szCs w:val="32"/>
                  </w:rPr>
                </m:ctrlPr>
              </m:dPr>
              <m:e>
                <m:r>
                  <w:rPr>
                    <w:rFonts w:ascii="Cambria Math" w:hAnsi="Cambria Math"/>
                    <w:sz w:val="32"/>
                    <w:szCs w:val="32"/>
                  </w:rPr>
                  <m:t>(4×</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F</m:t>
                        </m:r>
                      </m:num>
                      <m:den>
                        <m:r>
                          <w:rPr>
                            <w:rFonts w:ascii="Cambria Math" w:hAnsi="Cambria Math"/>
                            <w:sz w:val="32"/>
                            <w:szCs w:val="32"/>
                          </w:rPr>
                          <m:t>Y</m:t>
                        </m:r>
                      </m:den>
                    </m:f>
                  </m:e>
                </m:d>
              </m:e>
            </m:d>
          </m:num>
          <m:den>
            <m:r>
              <w:rPr>
                <w:rFonts w:ascii="Cambria Math" w:hAnsi="Cambria Math"/>
                <w:sz w:val="32"/>
                <w:szCs w:val="32"/>
              </w:rPr>
              <m:t>BxHxHxH</m:t>
            </m:r>
          </m:den>
        </m:f>
        <m:r>
          <w:rPr>
            <w:rFonts w:ascii="Cambria Math" w:hAnsi="Cambria Math"/>
            <w:sz w:val="32"/>
            <w:szCs w:val="32"/>
          </w:rPr>
          <m:t xml:space="preserve">  </m:t>
        </m:r>
      </m:oMath>
      <w:r w:rsidRPr="00623192">
        <w:rPr>
          <w:rFonts w:ascii="Cambria" w:hAnsi="Cambria"/>
          <w:sz w:val="32"/>
          <w:szCs w:val="32"/>
        </w:rPr>
        <w:t xml:space="preserve"> </w:t>
      </w:r>
      <w:r>
        <w:rPr>
          <w:rFonts w:ascii="Cambria" w:hAnsi="Cambria"/>
          <w:sz w:val="32"/>
          <w:szCs w:val="32"/>
        </w:rPr>
        <w:t xml:space="preserve">= </w:t>
      </w:r>
      <w:r w:rsidRPr="007709E3">
        <w:rPr>
          <w:rFonts w:ascii="Cambria" w:hAnsi="Cambria"/>
          <w:sz w:val="24"/>
          <w:szCs w:val="24"/>
          <w:u w:val="single"/>
        </w:rPr>
        <w:t xml:space="preserve">(4 x ____x ____x____) x (   </w:t>
      </w:r>
      <w:r>
        <w:rPr>
          <w:rFonts w:ascii="Cambria" w:hAnsi="Cambria"/>
          <w:sz w:val="24"/>
          <w:szCs w:val="24"/>
          <w:u w:val="single"/>
        </w:rPr>
        <w:t xml:space="preserve">        </w:t>
      </w:r>
      <w:r w:rsidRPr="007709E3">
        <w:rPr>
          <w:rFonts w:ascii="Cambria" w:hAnsi="Cambria"/>
          <w:sz w:val="24"/>
          <w:szCs w:val="24"/>
          <w:u w:val="single"/>
        </w:rPr>
        <w:t xml:space="preserve">   )_   </w:t>
      </w:r>
      <w:r w:rsidRPr="007709E3">
        <w:rPr>
          <w:rFonts w:ascii="Cambria" w:hAnsi="Cambria"/>
          <w:sz w:val="24"/>
          <w:szCs w:val="24"/>
        </w:rPr>
        <w:t xml:space="preserve"> =                    g/cm</w:t>
      </w:r>
      <w:r w:rsidRPr="007709E3">
        <w:rPr>
          <w:rFonts w:ascii="Cambria" w:hAnsi="Cambria"/>
          <w:sz w:val="24"/>
          <w:szCs w:val="24"/>
          <w:vertAlign w:val="superscript"/>
        </w:rPr>
        <w:t>2</w:t>
      </w:r>
    </w:p>
    <w:p w:rsidR="00574892" w:rsidRPr="007709E3" w:rsidRDefault="00574892" w:rsidP="00574892">
      <w:pPr>
        <w:spacing w:after="0"/>
        <w:ind w:left="36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x      x     x</w:t>
      </w:r>
    </w:p>
    <w:p w:rsidR="00574892" w:rsidRPr="0090477E" w:rsidRDefault="00574892" w:rsidP="00574892">
      <w:pPr>
        <w:rPr>
          <w:rFonts w:ascii="Cambria" w:hAnsi="Cambria"/>
          <w:sz w:val="24"/>
          <w:szCs w:val="24"/>
        </w:rPr>
      </w:pPr>
    </w:p>
    <w:p w:rsidR="00574892" w:rsidRPr="007709E3" w:rsidRDefault="00574892" w:rsidP="00574892">
      <w:pPr>
        <w:pStyle w:val="ListParagraph"/>
        <w:numPr>
          <w:ilvl w:val="0"/>
          <w:numId w:val="1"/>
        </w:numPr>
        <w:spacing w:after="0"/>
        <w:ind w:left="0"/>
        <w:rPr>
          <w:rFonts w:ascii="Cambria" w:hAnsi="Cambria"/>
          <w:sz w:val="24"/>
          <w:szCs w:val="24"/>
        </w:rPr>
      </w:pPr>
      <w:r w:rsidRPr="007709E3">
        <w:rPr>
          <w:rFonts w:ascii="Cambria" w:hAnsi="Cambria"/>
          <w:sz w:val="24"/>
          <w:szCs w:val="24"/>
        </w:rPr>
        <w:t>Determine your Structural Efficiency score:</w:t>
      </w:r>
    </w:p>
    <w:tbl>
      <w:tblPr>
        <w:tblStyle w:val="TableGrid"/>
        <w:tblW w:w="0" w:type="auto"/>
        <w:tblLook w:val="04A0" w:firstRow="1" w:lastRow="0" w:firstColumn="1" w:lastColumn="0" w:noHBand="0" w:noVBand="1"/>
      </w:tblPr>
      <w:tblGrid>
        <w:gridCol w:w="2284"/>
        <w:gridCol w:w="2336"/>
        <w:gridCol w:w="2337"/>
        <w:gridCol w:w="2393"/>
      </w:tblGrid>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Beam</w:t>
            </w:r>
          </w:p>
        </w:tc>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 xml:space="preserve">Force to deflect beam </w:t>
            </w:r>
          </w:p>
          <w:p w:rsidR="00574892" w:rsidRPr="007709E3" w:rsidRDefault="00574892" w:rsidP="00E67EEA">
            <w:pPr>
              <w:rPr>
                <w:rFonts w:ascii="Cambria" w:hAnsi="Cambria"/>
                <w:sz w:val="24"/>
                <w:szCs w:val="24"/>
              </w:rPr>
            </w:pPr>
            <w:r w:rsidRPr="007709E3">
              <w:rPr>
                <w:rFonts w:ascii="Cambria" w:hAnsi="Cambria"/>
                <w:sz w:val="24"/>
                <w:szCs w:val="24"/>
              </w:rPr>
              <w:t>1 cm (grams)</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Mass of Beam</w:t>
            </w:r>
          </w:p>
          <w:p w:rsidR="00574892" w:rsidRPr="007709E3" w:rsidRDefault="00574892" w:rsidP="00E67EEA">
            <w:pPr>
              <w:rPr>
                <w:rFonts w:ascii="Cambria" w:hAnsi="Cambria"/>
                <w:sz w:val="24"/>
                <w:szCs w:val="24"/>
              </w:rPr>
            </w:pPr>
            <w:r w:rsidRPr="007709E3">
              <w:rPr>
                <w:rFonts w:ascii="Cambria" w:hAnsi="Cambria"/>
                <w:sz w:val="24"/>
                <w:szCs w:val="24"/>
              </w:rPr>
              <w:t>(grams)</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Structural Efficiency:</w:t>
            </w:r>
          </w:p>
          <w:p w:rsidR="00574892" w:rsidRPr="007709E3" w:rsidRDefault="00574892" w:rsidP="00E67EEA">
            <w:pPr>
              <w:rPr>
                <w:rFonts w:ascii="Cambria" w:hAnsi="Cambria"/>
                <w:sz w:val="24"/>
                <w:szCs w:val="24"/>
              </w:rPr>
            </w:pPr>
            <w:r w:rsidRPr="007709E3">
              <w:rPr>
                <w:rFonts w:ascii="Cambria" w:hAnsi="Cambria"/>
                <w:sz w:val="24"/>
                <w:szCs w:val="24"/>
              </w:rPr>
              <w:t>Deflection load/Mass of beam (g/g)</w:t>
            </w:r>
          </w:p>
        </w:tc>
      </w:tr>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1</w:t>
            </w:r>
          </w:p>
          <w:p w:rsidR="00574892" w:rsidRPr="007709E3" w:rsidRDefault="00574892" w:rsidP="00E67EEA">
            <w:pPr>
              <w:rPr>
                <w:rFonts w:ascii="Cambria" w:hAnsi="Cambria"/>
                <w:sz w:val="24"/>
                <w:szCs w:val="24"/>
              </w:rPr>
            </w:pPr>
          </w:p>
        </w:tc>
        <w:tc>
          <w:tcPr>
            <w:tcW w:w="2697" w:type="dxa"/>
          </w:tcPr>
          <w:p w:rsidR="00574892" w:rsidRPr="007709E3" w:rsidRDefault="00574892" w:rsidP="00E67EEA">
            <w:pPr>
              <w:rPr>
                <w:rFonts w:ascii="Cambria" w:hAnsi="Cambria"/>
                <w:sz w:val="24"/>
                <w:szCs w:val="24"/>
              </w:rPr>
            </w:pPr>
          </w:p>
        </w:tc>
        <w:tc>
          <w:tcPr>
            <w:tcW w:w="2698" w:type="dxa"/>
          </w:tcPr>
          <w:p w:rsidR="00574892" w:rsidRPr="007709E3" w:rsidRDefault="00574892" w:rsidP="00E67EEA">
            <w:pPr>
              <w:rPr>
                <w:rFonts w:ascii="Cambria" w:hAnsi="Cambria"/>
                <w:sz w:val="24"/>
                <w:szCs w:val="24"/>
              </w:rPr>
            </w:pPr>
          </w:p>
        </w:tc>
        <w:tc>
          <w:tcPr>
            <w:tcW w:w="2698" w:type="dxa"/>
          </w:tcPr>
          <w:p w:rsidR="00574892" w:rsidRPr="007709E3" w:rsidRDefault="00574892" w:rsidP="00E67EEA">
            <w:pPr>
              <w:rPr>
                <w:rFonts w:ascii="Cambria" w:hAnsi="Cambria"/>
                <w:sz w:val="24"/>
                <w:szCs w:val="24"/>
              </w:rPr>
            </w:pPr>
          </w:p>
        </w:tc>
      </w:tr>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2</w:t>
            </w:r>
          </w:p>
          <w:p w:rsidR="00574892" w:rsidRPr="007709E3" w:rsidRDefault="00574892" w:rsidP="00E67EEA">
            <w:pPr>
              <w:rPr>
                <w:rFonts w:ascii="Cambria" w:hAnsi="Cambria"/>
                <w:sz w:val="24"/>
                <w:szCs w:val="24"/>
              </w:rPr>
            </w:pPr>
          </w:p>
        </w:tc>
        <w:tc>
          <w:tcPr>
            <w:tcW w:w="2697" w:type="dxa"/>
          </w:tcPr>
          <w:p w:rsidR="00574892" w:rsidRPr="007709E3" w:rsidRDefault="00574892" w:rsidP="00E67EEA">
            <w:pPr>
              <w:rPr>
                <w:rFonts w:ascii="Cambria" w:hAnsi="Cambria"/>
                <w:sz w:val="24"/>
                <w:szCs w:val="24"/>
              </w:rPr>
            </w:pPr>
          </w:p>
        </w:tc>
        <w:tc>
          <w:tcPr>
            <w:tcW w:w="2698" w:type="dxa"/>
          </w:tcPr>
          <w:p w:rsidR="00574892" w:rsidRPr="007709E3" w:rsidRDefault="00574892" w:rsidP="00E67EEA">
            <w:pPr>
              <w:rPr>
                <w:rFonts w:ascii="Cambria" w:hAnsi="Cambria"/>
                <w:sz w:val="24"/>
                <w:szCs w:val="24"/>
              </w:rPr>
            </w:pPr>
          </w:p>
        </w:tc>
        <w:tc>
          <w:tcPr>
            <w:tcW w:w="2698" w:type="dxa"/>
          </w:tcPr>
          <w:p w:rsidR="00574892" w:rsidRPr="007709E3" w:rsidRDefault="00574892" w:rsidP="00E67EEA">
            <w:pPr>
              <w:rPr>
                <w:rFonts w:ascii="Cambria" w:hAnsi="Cambria"/>
                <w:sz w:val="24"/>
                <w:szCs w:val="24"/>
              </w:rPr>
            </w:pPr>
          </w:p>
        </w:tc>
      </w:tr>
    </w:tbl>
    <w:p w:rsidR="00574892" w:rsidRPr="007709E3" w:rsidRDefault="00574892" w:rsidP="00574892">
      <w:pPr>
        <w:pStyle w:val="ListParagraph"/>
        <w:spacing w:after="0"/>
        <w:ind w:left="0"/>
        <w:rPr>
          <w:rFonts w:ascii="Cambria" w:hAnsi="Cambria"/>
          <w:sz w:val="24"/>
          <w:szCs w:val="24"/>
        </w:rPr>
      </w:pPr>
      <w:r w:rsidRPr="007709E3">
        <w:rPr>
          <w:rFonts w:ascii="Cambria" w:hAnsi="Cambria"/>
          <w:sz w:val="24"/>
          <w:szCs w:val="24"/>
        </w:rPr>
        <w:t xml:space="preserve">  </w:t>
      </w:r>
    </w:p>
    <w:p w:rsidR="00574892" w:rsidRPr="007709E3" w:rsidRDefault="00574892" w:rsidP="00574892">
      <w:pPr>
        <w:pStyle w:val="ListParagraph"/>
        <w:numPr>
          <w:ilvl w:val="0"/>
          <w:numId w:val="1"/>
        </w:numPr>
        <w:spacing w:after="0"/>
        <w:ind w:left="810" w:hanging="810"/>
        <w:rPr>
          <w:rFonts w:ascii="Cambria" w:hAnsi="Cambria"/>
          <w:sz w:val="24"/>
          <w:szCs w:val="24"/>
        </w:rPr>
      </w:pPr>
      <w:r w:rsidRPr="007709E3">
        <w:rPr>
          <w:rFonts w:ascii="Cambria" w:hAnsi="Cambria"/>
          <w:sz w:val="24"/>
          <w:szCs w:val="24"/>
        </w:rPr>
        <w:t>Repeat Steps 2-11 for Beam 2.</w:t>
      </w:r>
    </w:p>
    <w:p w:rsidR="00574892" w:rsidRPr="007709E3" w:rsidRDefault="00574892" w:rsidP="00574892">
      <w:pPr>
        <w:spacing w:after="0"/>
        <w:rPr>
          <w:rFonts w:ascii="Cambria" w:hAnsi="Cambria"/>
          <w:sz w:val="24"/>
          <w:szCs w:val="24"/>
        </w:rPr>
      </w:pPr>
    </w:p>
    <w:p w:rsidR="00574892" w:rsidRPr="007709E3" w:rsidRDefault="00574892" w:rsidP="00574892">
      <w:pPr>
        <w:pStyle w:val="ListParagraph"/>
        <w:numPr>
          <w:ilvl w:val="0"/>
          <w:numId w:val="1"/>
        </w:numPr>
        <w:spacing w:after="0"/>
        <w:ind w:left="720" w:hanging="720"/>
        <w:rPr>
          <w:rFonts w:ascii="Cambria" w:hAnsi="Cambria"/>
          <w:sz w:val="24"/>
          <w:szCs w:val="24"/>
        </w:rPr>
      </w:pPr>
      <w:r w:rsidRPr="007709E3">
        <w:rPr>
          <w:rFonts w:ascii="Cambria" w:hAnsi="Cambria"/>
          <w:sz w:val="24"/>
          <w:szCs w:val="24"/>
        </w:rPr>
        <w:t>Which beam was stiffest?     ______ Beam 1          ____ Beam 2</w:t>
      </w:r>
    </w:p>
    <w:p w:rsidR="00574892" w:rsidRPr="007709E3" w:rsidRDefault="00574892" w:rsidP="00574892">
      <w:pPr>
        <w:spacing w:after="0"/>
        <w:rPr>
          <w:rFonts w:ascii="Cambria" w:hAnsi="Cambria"/>
          <w:sz w:val="24"/>
          <w:szCs w:val="24"/>
        </w:rPr>
      </w:pPr>
    </w:p>
    <w:p w:rsidR="00574892" w:rsidRPr="007709E3" w:rsidRDefault="00574892" w:rsidP="00574892">
      <w:pPr>
        <w:pStyle w:val="ListParagraph"/>
        <w:numPr>
          <w:ilvl w:val="0"/>
          <w:numId w:val="1"/>
        </w:numPr>
        <w:spacing w:after="0"/>
        <w:ind w:left="720" w:hanging="720"/>
        <w:rPr>
          <w:rFonts w:ascii="Cambria" w:hAnsi="Cambria"/>
          <w:sz w:val="24"/>
          <w:szCs w:val="24"/>
        </w:rPr>
      </w:pPr>
      <w:r w:rsidRPr="007709E3">
        <w:rPr>
          <w:rFonts w:ascii="Cambria" w:hAnsi="Cambria"/>
          <w:sz w:val="24"/>
          <w:szCs w:val="24"/>
        </w:rPr>
        <w:t>How did you decide which beam was the stiffest?   (Most force to get equal deflection, highest modulus, highest slope of the force-deflection plot, other….)</w:t>
      </w:r>
    </w:p>
    <w:p w:rsidR="00574892" w:rsidRPr="007709E3" w:rsidRDefault="00574892" w:rsidP="00574892">
      <w:pPr>
        <w:pStyle w:val="ListParagraph"/>
        <w:rPr>
          <w:rFonts w:ascii="Cambria" w:hAnsi="Cambria"/>
          <w:sz w:val="24"/>
          <w:szCs w:val="24"/>
        </w:rPr>
      </w:pPr>
    </w:p>
    <w:p w:rsidR="00574892" w:rsidRPr="007709E3" w:rsidRDefault="00574892" w:rsidP="00574892">
      <w:pPr>
        <w:pStyle w:val="ListParagraph"/>
        <w:numPr>
          <w:ilvl w:val="0"/>
          <w:numId w:val="1"/>
        </w:numPr>
        <w:spacing w:after="0"/>
        <w:ind w:left="0"/>
        <w:rPr>
          <w:rFonts w:ascii="Cambria" w:hAnsi="Cambria"/>
          <w:sz w:val="24"/>
          <w:szCs w:val="24"/>
        </w:rPr>
      </w:pPr>
      <w:r w:rsidRPr="007709E3">
        <w:rPr>
          <w:rFonts w:ascii="Cambria" w:hAnsi="Cambria"/>
          <w:sz w:val="24"/>
          <w:szCs w:val="24"/>
        </w:rPr>
        <w:t>Which beam had the highest structural efficiency?    ______ Beam 1          ____ Beam 2</w:t>
      </w:r>
    </w:p>
    <w:p w:rsidR="00574892" w:rsidRPr="007709E3" w:rsidRDefault="00574892" w:rsidP="00574892">
      <w:pPr>
        <w:spacing w:after="0"/>
        <w:rPr>
          <w:rFonts w:ascii="Cambria" w:hAnsi="Cambria"/>
          <w:sz w:val="24"/>
          <w:szCs w:val="24"/>
        </w:rPr>
      </w:pPr>
    </w:p>
    <w:p w:rsidR="00574892" w:rsidRPr="007709E3" w:rsidRDefault="00574892" w:rsidP="00574892">
      <w:pPr>
        <w:pStyle w:val="ListParagraph"/>
        <w:numPr>
          <w:ilvl w:val="0"/>
          <w:numId w:val="1"/>
        </w:numPr>
        <w:spacing w:after="0"/>
        <w:ind w:left="0"/>
        <w:rPr>
          <w:rFonts w:ascii="Cambria" w:hAnsi="Cambria"/>
          <w:sz w:val="24"/>
          <w:szCs w:val="24"/>
        </w:rPr>
      </w:pPr>
      <w:r w:rsidRPr="007709E3">
        <w:rPr>
          <w:rFonts w:ascii="Cambria" w:hAnsi="Cambria"/>
          <w:sz w:val="24"/>
          <w:szCs w:val="24"/>
        </w:rPr>
        <w:t xml:space="preserve">Did the beam with the highest structural efficiency have the highest stiffness?  </w:t>
      </w:r>
    </w:p>
    <w:p w:rsidR="00574892" w:rsidRPr="007709E3" w:rsidRDefault="00574892" w:rsidP="00574892">
      <w:pPr>
        <w:pStyle w:val="ListParagraph"/>
        <w:rPr>
          <w:rFonts w:ascii="Cambria" w:hAnsi="Cambria"/>
          <w:sz w:val="24"/>
          <w:szCs w:val="24"/>
        </w:rPr>
      </w:pPr>
    </w:p>
    <w:p w:rsidR="00574892" w:rsidRPr="007709E3" w:rsidRDefault="00574892" w:rsidP="00574892">
      <w:pPr>
        <w:spacing w:after="0"/>
        <w:ind w:firstLine="720"/>
        <w:rPr>
          <w:rFonts w:ascii="Cambria" w:hAnsi="Cambria"/>
          <w:sz w:val="24"/>
          <w:szCs w:val="24"/>
        </w:rPr>
      </w:pPr>
      <w:r w:rsidRPr="007709E3">
        <w:rPr>
          <w:rFonts w:ascii="Cambria" w:hAnsi="Cambria"/>
          <w:sz w:val="24"/>
          <w:szCs w:val="24"/>
        </w:rPr>
        <w:t>__ Y   ___N</w:t>
      </w:r>
    </w:p>
    <w:p w:rsidR="00574892" w:rsidRPr="007709E3" w:rsidRDefault="00574892" w:rsidP="00574892">
      <w:pPr>
        <w:spacing w:after="0"/>
        <w:ind w:firstLine="720"/>
        <w:rPr>
          <w:rFonts w:ascii="Cambria" w:hAnsi="Cambria"/>
          <w:sz w:val="24"/>
          <w:szCs w:val="24"/>
        </w:rPr>
      </w:pPr>
    </w:p>
    <w:p w:rsidR="00574892" w:rsidRPr="007709E3" w:rsidRDefault="00574892" w:rsidP="00574892">
      <w:pPr>
        <w:pStyle w:val="ListParagraph"/>
        <w:numPr>
          <w:ilvl w:val="0"/>
          <w:numId w:val="1"/>
        </w:numPr>
        <w:spacing w:after="0"/>
        <w:ind w:hanging="360"/>
        <w:rPr>
          <w:rFonts w:ascii="Cambria" w:hAnsi="Cambria"/>
          <w:sz w:val="24"/>
          <w:szCs w:val="24"/>
        </w:rPr>
      </w:pPr>
      <w:r w:rsidRPr="007709E3">
        <w:rPr>
          <w:rFonts w:ascii="Cambria" w:hAnsi="Cambria"/>
          <w:sz w:val="24"/>
          <w:szCs w:val="24"/>
        </w:rPr>
        <w:t xml:space="preserve">Using the modulus of elasticity you measured, along with your beam A dimensions, predict the mass required to deflect your beam A 1 cm, and plot your prediction on the graph in Figure 2.  </w:t>
      </w:r>
    </w:p>
    <w:p w:rsidR="00574892" w:rsidRPr="007709E3" w:rsidRDefault="00574892" w:rsidP="00574892">
      <w:pPr>
        <w:spacing w:after="0"/>
        <w:rPr>
          <w:rFonts w:ascii="Cambria" w:hAnsi="Cambria"/>
          <w:sz w:val="24"/>
          <w:szCs w:val="24"/>
        </w:rPr>
      </w:pPr>
    </w:p>
    <w:p w:rsidR="00574892" w:rsidRDefault="00574892" w:rsidP="00574892">
      <w:pPr>
        <w:spacing w:after="0"/>
        <w:ind w:left="360"/>
        <w:rPr>
          <w:rFonts w:ascii="Cambria" w:hAnsi="Cambria"/>
          <w:sz w:val="24"/>
          <w:szCs w:val="24"/>
        </w:rPr>
      </w:pPr>
      <w:r w:rsidRPr="007709E3">
        <w:rPr>
          <w:rFonts w:ascii="Cambria" w:hAnsi="Cambria"/>
          <w:sz w:val="24"/>
          <w:szCs w:val="24"/>
        </w:rPr>
        <w:t xml:space="preserve">Beam deflection formula for a solid rectangle:  </w:t>
      </w:r>
      <m:oMath>
        <m:r>
          <w:rPr>
            <w:rFonts w:ascii="Cambria Math" w:hAnsi="Cambria Math"/>
            <w:sz w:val="28"/>
            <w:szCs w:val="24"/>
          </w:rPr>
          <m:t>Y=(Fx</m:t>
        </m:r>
        <m:sSup>
          <m:sSupPr>
            <m:ctrlPr>
              <w:rPr>
                <w:rFonts w:ascii="Cambria Math" w:hAnsi="Cambria Math"/>
                <w:i/>
                <w:sz w:val="28"/>
                <w:szCs w:val="24"/>
              </w:rPr>
            </m:ctrlPr>
          </m:sSupPr>
          <m:e>
            <m:sSub>
              <m:sSubPr>
                <m:ctrlPr>
                  <w:rPr>
                    <w:rFonts w:ascii="Cambria Math" w:hAnsi="Cambria Math"/>
                    <w:i/>
                    <w:sz w:val="28"/>
                    <w:szCs w:val="24"/>
                  </w:rPr>
                </m:ctrlPr>
              </m:sSubPr>
              <m:e>
                <m:r>
                  <w:rPr>
                    <w:rFonts w:ascii="Cambria Math" w:hAnsi="Cambria Math"/>
                    <w:sz w:val="28"/>
                    <w:szCs w:val="24"/>
                  </w:rPr>
                  <m:t>L</m:t>
                </m:r>
              </m:e>
              <m:sub>
                <m:r>
                  <w:rPr>
                    <w:rFonts w:ascii="Cambria Math" w:hAnsi="Cambria Math"/>
                    <w:sz w:val="28"/>
                    <w:szCs w:val="24"/>
                  </w:rPr>
                  <m:t>u</m:t>
                </m:r>
              </m:sub>
            </m:sSub>
          </m:e>
          <m:sup>
            <m:r>
              <w:rPr>
                <w:rFonts w:ascii="Cambria Math" w:hAnsi="Cambria Math"/>
                <w:sz w:val="28"/>
                <w:szCs w:val="24"/>
              </w:rPr>
              <m:t>3</m:t>
            </m:r>
          </m:sup>
        </m:sSup>
        <m:r>
          <w:rPr>
            <w:rFonts w:ascii="Cambria Math" w:hAnsi="Cambria Math"/>
            <w:sz w:val="28"/>
            <w:szCs w:val="24"/>
          </w:rPr>
          <m:t>)/(4xExBx</m:t>
        </m:r>
        <m:sSup>
          <m:sSupPr>
            <m:ctrlPr>
              <w:rPr>
                <w:rFonts w:ascii="Cambria Math" w:hAnsi="Cambria Math"/>
                <w:i/>
                <w:sz w:val="28"/>
                <w:szCs w:val="24"/>
              </w:rPr>
            </m:ctrlPr>
          </m:sSupPr>
          <m:e>
            <m:r>
              <w:rPr>
                <w:rFonts w:ascii="Cambria Math" w:hAnsi="Cambria Math"/>
                <w:sz w:val="28"/>
                <w:szCs w:val="24"/>
              </w:rPr>
              <m:t>H</m:t>
            </m:r>
          </m:e>
          <m:sup>
            <m:r>
              <w:rPr>
                <w:rFonts w:ascii="Cambria Math" w:hAnsi="Cambria Math"/>
                <w:sz w:val="28"/>
                <w:szCs w:val="24"/>
              </w:rPr>
              <m:t>3</m:t>
            </m:r>
          </m:sup>
        </m:sSup>
        <m:r>
          <w:rPr>
            <w:rFonts w:ascii="Cambria Math" w:hAnsi="Cambria Math"/>
            <w:sz w:val="28"/>
            <w:szCs w:val="24"/>
          </w:rPr>
          <m:t>)</m:t>
        </m:r>
      </m:oMath>
    </w:p>
    <w:p w:rsidR="00574892" w:rsidRPr="007709E3" w:rsidRDefault="00574892" w:rsidP="00574892">
      <w:pPr>
        <w:spacing w:after="0"/>
        <w:ind w:left="360"/>
        <w:rPr>
          <w:rFonts w:ascii="Cambria" w:hAnsi="Cambria"/>
          <w:sz w:val="24"/>
          <w:szCs w:val="24"/>
          <w:vertAlign w:val="superscript"/>
        </w:rPr>
      </w:pPr>
    </w:p>
    <w:p w:rsidR="00574892" w:rsidRPr="007709E3" w:rsidRDefault="00574892" w:rsidP="00574892">
      <w:pPr>
        <w:spacing w:after="0"/>
        <w:ind w:left="360"/>
        <w:rPr>
          <w:rFonts w:ascii="Cambria" w:hAnsi="Cambria"/>
          <w:sz w:val="24"/>
          <w:szCs w:val="24"/>
          <w:vertAlign w:val="superscript"/>
        </w:rPr>
      </w:pPr>
    </w:p>
    <w:p w:rsidR="00574892" w:rsidRPr="0057008D" w:rsidRDefault="00574892" w:rsidP="00574892">
      <w:pPr>
        <w:spacing w:after="0"/>
        <w:ind w:left="360"/>
        <w:rPr>
          <w:rFonts w:ascii="Cambria" w:eastAsiaTheme="minorEastAsia" w:hAnsi="Cambria"/>
          <w:sz w:val="24"/>
          <w:szCs w:val="24"/>
        </w:rPr>
      </w:pPr>
      <w:r w:rsidRPr="007709E3">
        <w:rPr>
          <w:rFonts w:ascii="Cambria" w:hAnsi="Cambria"/>
          <w:sz w:val="24"/>
          <w:szCs w:val="24"/>
        </w:rPr>
        <w:t xml:space="preserve">Solving for F:   </w:t>
      </w:r>
      <m:oMath>
        <m:r>
          <w:rPr>
            <w:rFonts w:ascii="Cambria Math" w:hAnsi="Cambria Math"/>
            <w:sz w:val="32"/>
            <w:szCs w:val="24"/>
          </w:rPr>
          <m:t>F=</m:t>
        </m:r>
        <m:f>
          <m:fPr>
            <m:ctrlPr>
              <w:rPr>
                <w:rFonts w:ascii="Cambria Math" w:hAnsi="Cambria Math"/>
                <w:i/>
                <w:sz w:val="32"/>
                <w:szCs w:val="24"/>
              </w:rPr>
            </m:ctrlPr>
          </m:fPr>
          <m:num>
            <m:r>
              <w:rPr>
                <w:rFonts w:ascii="Cambria Math" w:hAnsi="Cambria Math"/>
                <w:sz w:val="32"/>
                <w:szCs w:val="24"/>
              </w:rPr>
              <m:t>4xYxExBxHxHxH</m:t>
            </m:r>
          </m:num>
          <m:den>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r>
              <w:rPr>
                <w:rFonts w:ascii="Cambria Math" w:hAnsi="Cambria Math"/>
                <w:sz w:val="32"/>
                <w:szCs w:val="24"/>
              </w:rPr>
              <m:t>x</m:t>
            </m:r>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r>
              <w:rPr>
                <w:rFonts w:ascii="Cambria Math" w:hAnsi="Cambria Math"/>
                <w:sz w:val="32"/>
                <w:szCs w:val="24"/>
              </w:rPr>
              <m:t>x</m:t>
            </m:r>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den>
        </m:f>
        <m:r>
          <w:rPr>
            <w:rFonts w:ascii="Cambria Math" w:hAnsi="Cambria Math"/>
            <w:sz w:val="32"/>
            <w:szCs w:val="24"/>
          </w:rPr>
          <m:t xml:space="preserve">= </m:t>
        </m:r>
      </m:oMath>
    </w:p>
    <w:p w:rsidR="00574892" w:rsidRPr="007709E3" w:rsidRDefault="00574892" w:rsidP="00574892">
      <w:pPr>
        <w:spacing w:after="0"/>
        <w:ind w:left="360"/>
        <w:rPr>
          <w:rFonts w:ascii="Cambria" w:hAnsi="Cambria"/>
          <w:sz w:val="24"/>
          <w:szCs w:val="24"/>
        </w:rPr>
      </w:pPr>
    </w:p>
    <w:p w:rsidR="00574892" w:rsidRPr="007709E3" w:rsidRDefault="00574892" w:rsidP="00574892">
      <w:pPr>
        <w:rPr>
          <w:rFonts w:ascii="Cambria" w:hAnsi="Cambria"/>
          <w:sz w:val="24"/>
          <w:szCs w:val="24"/>
        </w:rPr>
      </w:pPr>
      <w:r w:rsidRPr="007709E3">
        <w:rPr>
          <w:rFonts w:ascii="Cambria" w:hAnsi="Cambria"/>
          <w:sz w:val="24"/>
          <w:szCs w:val="24"/>
        </w:rPr>
        <w:br w:type="page"/>
      </w:r>
    </w:p>
    <w:p w:rsidR="00574892" w:rsidRPr="007709E3" w:rsidRDefault="00574892" w:rsidP="00574892">
      <w:pPr>
        <w:spacing w:after="0"/>
        <w:contextualSpacing/>
        <w:rPr>
          <w:rFonts w:ascii="Cambria" w:hAnsi="Cambria"/>
          <w:sz w:val="24"/>
          <w:szCs w:val="24"/>
        </w:rPr>
      </w:pPr>
      <w:r w:rsidRPr="007709E3">
        <w:rPr>
          <w:rFonts w:ascii="Cambria" w:hAnsi="Cambria"/>
          <w:noProof/>
          <w:sz w:val="24"/>
          <w:szCs w:val="24"/>
        </w:rPr>
        <w:lastRenderedPageBreak/>
        <mc:AlternateContent>
          <mc:Choice Requires="wpg">
            <w:drawing>
              <wp:anchor distT="0" distB="0" distL="114300" distR="114300" simplePos="0" relativeHeight="251659264" behindDoc="0" locked="0" layoutInCell="1" allowOverlap="1" wp14:anchorId="3D03D45D" wp14:editId="56F6CEAC">
                <wp:simplePos x="0" y="0"/>
                <wp:positionH relativeFrom="column">
                  <wp:posOffset>290830</wp:posOffset>
                </wp:positionH>
                <wp:positionV relativeFrom="paragraph">
                  <wp:posOffset>7728</wp:posOffset>
                </wp:positionV>
                <wp:extent cx="5504688" cy="4169664"/>
                <wp:effectExtent l="0" t="0" r="1270" b="2540"/>
                <wp:wrapNone/>
                <wp:docPr id="130" name="Group 130"/>
                <wp:cNvGraphicFramePr/>
                <a:graphic xmlns:a="http://schemas.openxmlformats.org/drawingml/2006/main">
                  <a:graphicData uri="http://schemas.microsoft.com/office/word/2010/wordprocessingGroup">
                    <wpg:wgp>
                      <wpg:cNvGrpSpPr/>
                      <wpg:grpSpPr>
                        <a:xfrm>
                          <a:off x="0" y="0"/>
                          <a:ext cx="5504688" cy="4169664"/>
                          <a:chOff x="0" y="0"/>
                          <a:chExt cx="6118543" cy="4630771"/>
                        </a:xfrm>
                      </wpg:grpSpPr>
                      <wpg:grpSp>
                        <wpg:cNvPr id="131" name="Group 3"/>
                        <wpg:cNvGrpSpPr/>
                        <wpg:grpSpPr>
                          <a:xfrm>
                            <a:off x="0" y="0"/>
                            <a:ext cx="6118543" cy="4552950"/>
                            <a:chOff x="0" y="0"/>
                            <a:chExt cx="6118543" cy="4552950"/>
                          </a:xfrm>
                        </wpg:grpSpPr>
                        <pic:pic xmlns:pic="http://schemas.openxmlformats.org/drawingml/2006/picture">
                          <pic:nvPicPr>
                            <pic:cNvPr id="132" name="image06.png"/>
                            <pic:cNvPicPr/>
                          </pic:nvPicPr>
                          <pic:blipFill rotWithShape="1">
                            <a:blip r:embed="rId8">
                              <a:extLst>
                                <a:ext uri="{28A0092B-C50C-407E-A947-70E740481C1C}">
                                  <a14:useLocalDpi xmlns:a14="http://schemas.microsoft.com/office/drawing/2010/main" val="0"/>
                                </a:ext>
                              </a:extLst>
                            </a:blip>
                            <a:srcRect l="4653" b="6274"/>
                            <a:stretch/>
                          </pic:blipFill>
                          <pic:spPr bwMode="auto">
                            <a:xfrm>
                              <a:off x="261938" y="0"/>
                              <a:ext cx="5856605" cy="4552950"/>
                            </a:xfrm>
                            <a:prstGeom prst="rect">
                              <a:avLst/>
                            </a:prstGeom>
                            <a:ln>
                              <a:noFill/>
                            </a:ln>
                            <a:extLst>
                              <a:ext uri="{53640926-AAD7-44D8-BBD7-CCE9431645EC}">
                                <a14:shadowObscured xmlns:a14="http://schemas.microsoft.com/office/drawing/2010/main"/>
                              </a:ext>
                            </a:extLst>
                          </pic:spPr>
                        </pic:pic>
                        <wps:wsp>
                          <wps:cNvPr id="133" name="Text Box 6"/>
                          <wps:cNvSpPr txBox="1"/>
                          <wps:spPr>
                            <a:xfrm rot="16200000">
                              <a:off x="-519112" y="2124075"/>
                              <a:ext cx="1333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r>
                                  <w:t>DEFLECTION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 name="Text Box 7"/>
                        <wps:cNvSpPr txBox="1"/>
                        <wps:spPr>
                          <a:xfrm>
                            <a:off x="2847367" y="4373596"/>
                            <a:ext cx="22098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892" w:rsidRDefault="00574892" w:rsidP="00574892">
                              <w:r>
                                <w:t>FORCE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03D45D" id="Group 130" o:spid="_x0000_s1047" style="position:absolute;margin-left:22.9pt;margin-top:.6pt;width:433.45pt;height:328.3pt;z-index:251659264;mso-width-relative:margin;mso-height-relative:margin" coordsize="61185,46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">
                <v:group id="Group 3" o:spid="_x0000_s1048" style="position:absolute;width:61185;height:45529" coordsize="61185,4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6.png" o:spid="_x0000_s1049" type="#_x0000_t75" style="position:absolute;left:2619;width:58566;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">
                    <v:imagedata r:id="rId9" o:title="" cropbottom="4112f" cropleft="3049f"/>
                  </v:shape>
                  <v:shape id="Text Box 6" o:spid="_x0000_s1050" type="#_x0000_t202" style="position:absolute;left:-5192;top:21241;width:13335;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" filled="f" stroked="f" strokeweight=".5pt">
                    <v:textbox>
                      <w:txbxContent>
                        <w:p w:rsidR="00574892" w:rsidRDefault="00574892" w:rsidP="00574892">
                          <w:r>
                            <w:t>DEFLECTION (cm)</w:t>
                          </w:r>
                        </w:p>
                      </w:txbxContent>
                    </v:textbox>
                  </v:shape>
                </v:group>
                <v:shape id="Text Box 7" o:spid="_x0000_s1051" type="#_x0000_t202" style="position:absolute;left:28473;top:43735;width:220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rsidR="00574892" w:rsidRDefault="00574892" w:rsidP="00574892">
                        <w:r>
                          <w:t>FORCE (grams)</w:t>
                        </w:r>
                      </w:p>
                    </w:txbxContent>
                  </v:textbox>
                </v:shape>
              </v:group>
            </w:pict>
          </mc:Fallback>
        </mc:AlternateContent>
      </w: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contextualSpacing/>
        <w:rPr>
          <w:rFonts w:ascii="Cambria" w:hAnsi="Cambria"/>
          <w:sz w:val="24"/>
          <w:szCs w:val="24"/>
        </w:rPr>
      </w:pPr>
    </w:p>
    <w:p w:rsidR="00574892" w:rsidRPr="007709E3" w:rsidRDefault="00574892" w:rsidP="00574892">
      <w:pPr>
        <w:rPr>
          <w:rFonts w:ascii="Cambria" w:hAnsi="Cambria"/>
          <w:sz w:val="24"/>
          <w:szCs w:val="24"/>
        </w:rPr>
      </w:pPr>
    </w:p>
    <w:p w:rsidR="00574892" w:rsidRDefault="00574892" w:rsidP="00574892">
      <w:pPr>
        <w:rPr>
          <w:rFonts w:ascii="Cambria" w:hAnsi="Cambria"/>
          <w:sz w:val="24"/>
          <w:szCs w:val="24"/>
        </w:rPr>
      </w:pPr>
    </w:p>
    <w:p w:rsidR="00574892" w:rsidRPr="007709E3" w:rsidRDefault="00574892" w:rsidP="00574892">
      <w:pPr>
        <w:rPr>
          <w:rFonts w:ascii="Cambria" w:hAnsi="Cambria"/>
          <w:sz w:val="24"/>
          <w:szCs w:val="24"/>
        </w:rPr>
      </w:pPr>
    </w:p>
    <w:p w:rsidR="00574892" w:rsidRDefault="00574892" w:rsidP="00574892">
      <w:pPr>
        <w:rPr>
          <w:rFonts w:ascii="Cambria" w:hAnsi="Cambria"/>
          <w:sz w:val="24"/>
          <w:szCs w:val="24"/>
        </w:rPr>
      </w:pPr>
      <w:r w:rsidRPr="007709E3">
        <w:rPr>
          <w:rFonts w:ascii="Cambria" w:hAnsi="Cambria"/>
          <w:sz w:val="24"/>
          <w:szCs w:val="24"/>
        </w:rPr>
        <w:t>Figure 2:  Load-Deflection data for my beams, and predicted load to deflect Beam A 1 cm.</w:t>
      </w:r>
    </w:p>
    <w:p w:rsidR="00574892" w:rsidRDefault="00574892" w:rsidP="00574892">
      <w:pPr>
        <w:rPr>
          <w:rFonts w:ascii="Cambria" w:hAnsi="Cambria"/>
          <w:sz w:val="24"/>
          <w:szCs w:val="24"/>
        </w:rPr>
      </w:pPr>
      <w:r>
        <w:rPr>
          <w:rFonts w:ascii="Cambria" w:hAnsi="Cambria"/>
          <w:sz w:val="24"/>
          <w:szCs w:val="24"/>
        </w:rPr>
        <w:t>(Take the slope for the straightest part of your data where the deflection and force are low.   Slope is rise divided by run.    You will need to use the inverse of the slope, or run divided by rise, for design calculations.)</w:t>
      </w:r>
    </w:p>
    <w:p w:rsidR="00574892" w:rsidRDefault="00574892" w:rsidP="00574892">
      <w:pPr>
        <w:rPr>
          <w:rFonts w:ascii="Cambria" w:hAnsi="Cambria"/>
          <w:sz w:val="24"/>
          <w:szCs w:val="24"/>
        </w:rPr>
      </w:pPr>
    </w:p>
    <w:p w:rsidR="00574892" w:rsidRPr="007709E3" w:rsidRDefault="00574892" w:rsidP="00574892">
      <w:pPr>
        <w:rPr>
          <w:rFonts w:ascii="Cambria" w:hAnsi="Cambria"/>
          <w:sz w:val="24"/>
          <w:szCs w:val="24"/>
        </w:rPr>
      </w:pPr>
      <w:r w:rsidRPr="0057008D">
        <w:rPr>
          <w:rFonts w:ascii="Cambria" w:hAnsi="Cambria"/>
          <w:sz w:val="32"/>
          <w:szCs w:val="24"/>
        </w:rPr>
        <w:t xml:space="preserve">SLOPE:    </w:t>
      </w:r>
      <m:oMath>
        <m:f>
          <m:fPr>
            <m:ctrlPr>
              <w:rPr>
                <w:rFonts w:ascii="Cambria Math" w:hAnsi="Cambria Math"/>
                <w:i/>
                <w:sz w:val="32"/>
                <w:szCs w:val="24"/>
              </w:rPr>
            </m:ctrlPr>
          </m:fPr>
          <m:num>
            <m:r>
              <w:rPr>
                <w:rFonts w:ascii="Cambria Math" w:hAnsi="Cambria Math"/>
                <w:sz w:val="32"/>
                <w:szCs w:val="24"/>
              </w:rPr>
              <m:t>RISE</m:t>
            </m:r>
          </m:num>
          <m:den>
            <m:r>
              <w:rPr>
                <w:rFonts w:ascii="Cambria Math" w:hAnsi="Cambria Math"/>
                <w:sz w:val="32"/>
                <w:szCs w:val="24"/>
              </w:rPr>
              <m:t>RUN</m:t>
            </m:r>
          </m:den>
        </m:f>
        <m:r>
          <w:rPr>
            <w:rFonts w:ascii="Cambria Math" w:hAnsi="Cambria Math"/>
            <w:sz w:val="32"/>
            <w:szCs w:val="24"/>
          </w:rPr>
          <m:t>=                 cm/g</m:t>
        </m:r>
      </m:oMath>
    </w:p>
    <w:p w:rsidR="00574892" w:rsidRDefault="00574892" w:rsidP="00574892">
      <w:pPr>
        <w:rPr>
          <w:rFonts w:ascii="Cambria" w:hAnsi="Cambria"/>
          <w:sz w:val="24"/>
          <w:szCs w:val="24"/>
        </w:rPr>
      </w:pPr>
    </w:p>
    <w:p w:rsidR="00574892" w:rsidRDefault="00574892" w:rsidP="00574892">
      <w:pPr>
        <w:rPr>
          <w:rFonts w:ascii="Cambria" w:hAnsi="Cambria"/>
          <w:sz w:val="24"/>
          <w:szCs w:val="24"/>
        </w:rPr>
      </w:pPr>
    </w:p>
    <w:p w:rsidR="00574892" w:rsidRDefault="00574892" w:rsidP="00574892">
      <w:pPr>
        <w:rPr>
          <w:rFonts w:ascii="Cambria" w:eastAsiaTheme="minorEastAsia" w:hAnsi="Cambria"/>
          <w:sz w:val="32"/>
          <w:szCs w:val="24"/>
        </w:rPr>
      </w:pPr>
      <w:r w:rsidRPr="0057008D">
        <w:rPr>
          <w:rFonts w:ascii="Cambria" w:hAnsi="Cambria"/>
          <w:sz w:val="32"/>
          <w:szCs w:val="24"/>
        </w:rPr>
        <w:t xml:space="preserve">INVERSE SLOPE </w:t>
      </w:r>
      <w:r>
        <w:rPr>
          <w:rFonts w:ascii="Cambria" w:hAnsi="Cambria"/>
          <w:sz w:val="24"/>
          <w:szCs w:val="24"/>
        </w:rPr>
        <w:t xml:space="preserve">= </w:t>
      </w:r>
      <m:oMath>
        <m:f>
          <m:fPr>
            <m:ctrlPr>
              <w:rPr>
                <w:rFonts w:ascii="Cambria Math" w:hAnsi="Cambria Math"/>
                <w:i/>
                <w:sz w:val="32"/>
                <w:szCs w:val="24"/>
              </w:rPr>
            </m:ctrlPr>
          </m:fPr>
          <m:num>
            <m:r>
              <w:rPr>
                <w:rFonts w:ascii="Cambria Math" w:hAnsi="Cambria Math"/>
                <w:sz w:val="32"/>
                <w:szCs w:val="24"/>
              </w:rPr>
              <m:t>1</m:t>
            </m:r>
          </m:num>
          <m:den>
            <m:r>
              <w:rPr>
                <w:rFonts w:ascii="Cambria Math" w:hAnsi="Cambria Math"/>
                <w:sz w:val="32"/>
                <w:szCs w:val="24"/>
              </w:rPr>
              <m:t>SLOPE</m:t>
            </m:r>
          </m:den>
        </m:f>
      </m:oMath>
      <w:r>
        <w:rPr>
          <w:rFonts w:ascii="Cambria" w:eastAsiaTheme="minorEastAsia" w:hAnsi="Cambria"/>
          <w:sz w:val="32"/>
          <w:szCs w:val="24"/>
        </w:rPr>
        <w:t xml:space="preserve">    =                    g/cm    </w:t>
      </w:r>
    </w:p>
    <w:p w:rsidR="00574892" w:rsidRDefault="00574892" w:rsidP="00574892">
      <w:pPr>
        <w:rPr>
          <w:rFonts w:ascii="Cambria" w:eastAsiaTheme="minorEastAsia" w:hAnsi="Cambria"/>
          <w:sz w:val="32"/>
          <w:szCs w:val="24"/>
        </w:rPr>
      </w:pPr>
    </w:p>
    <w:p w:rsidR="00574892" w:rsidRPr="00DB55CD" w:rsidRDefault="00574892" w:rsidP="00574892">
      <w:pPr>
        <w:rPr>
          <w:rFonts w:ascii="Cambria" w:eastAsiaTheme="minorEastAsia" w:hAnsi="Cambria"/>
          <w:sz w:val="24"/>
          <w:szCs w:val="24"/>
        </w:rPr>
      </w:pPr>
      <w:r w:rsidRPr="00DB55CD">
        <w:rPr>
          <w:rFonts w:ascii="Cambria" w:eastAsiaTheme="minorEastAsia" w:hAnsi="Cambria"/>
          <w:sz w:val="24"/>
          <w:szCs w:val="24"/>
        </w:rPr>
        <w:t>Inverse slope is also how much force is needed to deflect the beam  1 cm</w:t>
      </w:r>
    </w:p>
    <w:p w:rsidR="00574892" w:rsidRPr="007709E3" w:rsidRDefault="00574892" w:rsidP="00574892">
      <w:pPr>
        <w:rPr>
          <w:rFonts w:ascii="Cambria" w:hAnsi="Cambria"/>
          <w:sz w:val="24"/>
          <w:szCs w:val="24"/>
        </w:rPr>
        <w:sectPr w:rsidR="00574892" w:rsidRPr="007709E3" w:rsidSect="009B1C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99"/>
        </w:sectPr>
      </w:pPr>
    </w:p>
    <w:p w:rsidR="00574892" w:rsidRPr="007709E3" w:rsidRDefault="00574892" w:rsidP="00574892">
      <w:pPr>
        <w:jc w:val="center"/>
        <w:rPr>
          <w:rFonts w:ascii="Cambria" w:hAnsi="Cambria"/>
          <w:b/>
          <w:sz w:val="24"/>
          <w:szCs w:val="24"/>
        </w:rPr>
      </w:pPr>
      <w:r w:rsidRPr="007709E3">
        <w:rPr>
          <w:rFonts w:ascii="Cambria" w:hAnsi="Cambria"/>
          <w:b/>
          <w:sz w:val="24"/>
          <w:szCs w:val="24"/>
        </w:rPr>
        <w:lastRenderedPageBreak/>
        <w:t>Teachers Notes:</w:t>
      </w:r>
    </w:p>
    <w:p w:rsidR="00574892" w:rsidRPr="007709E3" w:rsidRDefault="00574892" w:rsidP="00574892">
      <w:pPr>
        <w:rPr>
          <w:rFonts w:ascii="Cambria" w:hAnsi="Cambria"/>
          <w:sz w:val="24"/>
          <w:szCs w:val="24"/>
        </w:rPr>
      </w:pPr>
      <w:r w:rsidRPr="007709E3">
        <w:rPr>
          <w:rFonts w:ascii="Cambria" w:hAnsi="Cambria"/>
          <w:sz w:val="24"/>
          <w:szCs w:val="24"/>
        </w:rPr>
        <w:t xml:space="preserve">The goal of this lab is to begin to introduce the material variable in the stiffness of a beam, while keeping the shape variables the same.  The material variable appears in the beam stiffness equations as “Young’s Modulus”.   </w:t>
      </w:r>
    </w:p>
    <w:p w:rsidR="00574892" w:rsidRPr="007709E3" w:rsidRDefault="00574892" w:rsidP="00574892">
      <w:pPr>
        <w:jc w:val="center"/>
        <w:rPr>
          <w:rFonts w:ascii="Cambria" w:hAnsi="Cambria"/>
          <w:sz w:val="24"/>
          <w:szCs w:val="24"/>
        </w:rPr>
      </w:pPr>
      <w:r w:rsidRPr="007709E3">
        <w:rPr>
          <w:rFonts w:ascii="Cambria" w:hAnsi="Cambria"/>
          <w:noProof/>
          <w:sz w:val="24"/>
          <w:szCs w:val="24"/>
        </w:rPr>
        <w:drawing>
          <wp:inline distT="0" distB="0" distL="0" distR="0" wp14:anchorId="556382FC" wp14:editId="65A4E9F7">
            <wp:extent cx="4370832" cy="1883664"/>
            <wp:effectExtent l="0" t="0" r="0" b="2540"/>
            <wp:docPr id="13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rotWithShape="1">
                    <a:blip r:embed="rId16"/>
                    <a:srcRect r="21273" b="49947"/>
                    <a:stretch/>
                  </pic:blipFill>
                  <pic:spPr bwMode="auto">
                    <a:xfrm>
                      <a:off x="0" y="0"/>
                      <a:ext cx="4370832" cy="1883664"/>
                    </a:xfrm>
                    <a:prstGeom prst="rect">
                      <a:avLst/>
                    </a:prstGeom>
                    <a:ln>
                      <a:noFill/>
                    </a:ln>
                    <a:extLst>
                      <a:ext uri="{53640926-AAD7-44D8-BBD7-CCE9431645EC}">
                        <a14:shadowObscured xmlns:a14="http://schemas.microsoft.com/office/drawing/2010/main"/>
                      </a:ext>
                    </a:extLst>
                  </pic:spPr>
                </pic:pic>
              </a:graphicData>
            </a:graphic>
          </wp:inline>
        </w:drawing>
      </w:r>
    </w:p>
    <w:p w:rsidR="00574892" w:rsidRPr="007709E3" w:rsidRDefault="00574892" w:rsidP="00574892">
      <w:pPr>
        <w:ind w:left="1440"/>
        <w:rPr>
          <w:rFonts w:ascii="Cambria" w:hAnsi="Cambria"/>
          <w:sz w:val="24"/>
          <w:szCs w:val="24"/>
        </w:rPr>
      </w:pPr>
      <w:r w:rsidRPr="007709E3">
        <w:rPr>
          <w:rFonts w:ascii="Cambria" w:hAnsi="Cambria"/>
          <w:sz w:val="24"/>
          <w:szCs w:val="24"/>
        </w:rPr>
        <w:t>Y = FL</w:t>
      </w:r>
      <w:r w:rsidRPr="007709E3">
        <w:rPr>
          <w:rFonts w:ascii="Cambria" w:hAnsi="Cambria"/>
          <w:sz w:val="24"/>
          <w:szCs w:val="24"/>
          <w:vertAlign w:val="superscript"/>
        </w:rPr>
        <w:t>3</w:t>
      </w:r>
      <w:r w:rsidRPr="007709E3">
        <w:rPr>
          <w:rFonts w:ascii="Cambria" w:hAnsi="Cambria"/>
          <w:sz w:val="24"/>
          <w:szCs w:val="24"/>
        </w:rPr>
        <w:t>/4EBH</w:t>
      </w:r>
      <w:r w:rsidRPr="007709E3">
        <w:rPr>
          <w:rFonts w:ascii="Cambria" w:hAnsi="Cambria"/>
          <w:sz w:val="24"/>
          <w:szCs w:val="24"/>
          <w:vertAlign w:val="superscript"/>
        </w:rPr>
        <w:t>3</w:t>
      </w:r>
    </w:p>
    <w:p w:rsidR="00574892" w:rsidRPr="007709E3" w:rsidRDefault="00574892" w:rsidP="00574892">
      <w:pPr>
        <w:ind w:left="1440"/>
        <w:rPr>
          <w:rFonts w:ascii="Cambria" w:hAnsi="Cambria"/>
          <w:sz w:val="24"/>
          <w:szCs w:val="24"/>
        </w:rPr>
      </w:pPr>
      <w:r w:rsidRPr="007709E3">
        <w:rPr>
          <w:rFonts w:ascii="Cambria" w:hAnsi="Cambria"/>
          <w:sz w:val="24"/>
          <w:szCs w:val="24"/>
        </w:rPr>
        <w:t>Y= deflection of the center or end of the beam</w:t>
      </w:r>
    </w:p>
    <w:p w:rsidR="00574892" w:rsidRPr="007709E3" w:rsidRDefault="00574892" w:rsidP="00574892">
      <w:pPr>
        <w:ind w:left="1440"/>
        <w:rPr>
          <w:rFonts w:ascii="Cambria" w:hAnsi="Cambria"/>
          <w:sz w:val="24"/>
          <w:szCs w:val="24"/>
        </w:rPr>
      </w:pPr>
      <w:r w:rsidRPr="007709E3">
        <w:rPr>
          <w:rFonts w:ascii="Cambria" w:hAnsi="Cambria"/>
          <w:sz w:val="24"/>
          <w:szCs w:val="24"/>
        </w:rPr>
        <w:t>F = applied force</w:t>
      </w:r>
    </w:p>
    <w:p w:rsidR="00574892" w:rsidRPr="007709E3" w:rsidRDefault="00574892" w:rsidP="00574892">
      <w:pPr>
        <w:ind w:left="1440"/>
        <w:rPr>
          <w:rFonts w:ascii="Cambria" w:hAnsi="Cambria"/>
          <w:sz w:val="24"/>
          <w:szCs w:val="24"/>
        </w:rPr>
      </w:pPr>
      <w:r w:rsidRPr="007709E3">
        <w:rPr>
          <w:rFonts w:ascii="Cambria" w:hAnsi="Cambria"/>
          <w:sz w:val="24"/>
          <w:szCs w:val="24"/>
        </w:rPr>
        <w:t>L = beam length</w:t>
      </w:r>
    </w:p>
    <w:p w:rsidR="00574892" w:rsidRPr="007709E3" w:rsidRDefault="00574892" w:rsidP="00574892">
      <w:pPr>
        <w:ind w:left="1440"/>
        <w:rPr>
          <w:rFonts w:ascii="Cambria" w:hAnsi="Cambria"/>
          <w:sz w:val="24"/>
          <w:szCs w:val="24"/>
        </w:rPr>
      </w:pPr>
      <w:r w:rsidRPr="007709E3">
        <w:rPr>
          <w:rFonts w:ascii="Cambria" w:hAnsi="Cambria"/>
          <w:sz w:val="24"/>
          <w:szCs w:val="24"/>
        </w:rPr>
        <w:t>E = Young’s modulus (stiffness) of the beam material</w:t>
      </w:r>
    </w:p>
    <w:p w:rsidR="00574892" w:rsidRPr="007709E3" w:rsidRDefault="00574892" w:rsidP="00574892">
      <w:pPr>
        <w:ind w:left="1440"/>
        <w:rPr>
          <w:rFonts w:ascii="Cambria" w:hAnsi="Cambria"/>
          <w:sz w:val="24"/>
          <w:szCs w:val="24"/>
        </w:rPr>
      </w:pPr>
      <w:r w:rsidRPr="007709E3">
        <w:rPr>
          <w:rFonts w:ascii="Cambria" w:hAnsi="Cambria"/>
          <w:sz w:val="24"/>
          <w:szCs w:val="24"/>
        </w:rPr>
        <w:t>B = width of beam</w:t>
      </w:r>
    </w:p>
    <w:p w:rsidR="00574892" w:rsidRPr="007709E3" w:rsidRDefault="00574892" w:rsidP="00574892">
      <w:pPr>
        <w:ind w:left="1440"/>
        <w:rPr>
          <w:rFonts w:ascii="Cambria" w:hAnsi="Cambria"/>
          <w:sz w:val="24"/>
          <w:szCs w:val="24"/>
        </w:rPr>
      </w:pPr>
      <w:r w:rsidRPr="007709E3">
        <w:rPr>
          <w:rFonts w:ascii="Cambria" w:hAnsi="Cambria"/>
          <w:sz w:val="24"/>
          <w:szCs w:val="24"/>
        </w:rPr>
        <w:t>H = height of beam</w:t>
      </w:r>
    </w:p>
    <w:p w:rsidR="00574892" w:rsidRPr="007709E3" w:rsidRDefault="00574892" w:rsidP="00574892">
      <w:pPr>
        <w:rPr>
          <w:rFonts w:ascii="Cambria" w:hAnsi="Cambria"/>
          <w:sz w:val="24"/>
          <w:szCs w:val="24"/>
        </w:rPr>
      </w:pPr>
    </w:p>
    <w:p w:rsidR="00574892" w:rsidRPr="007709E3" w:rsidRDefault="00574892" w:rsidP="00574892">
      <w:pPr>
        <w:rPr>
          <w:rFonts w:ascii="Cambria" w:hAnsi="Cambria"/>
          <w:sz w:val="24"/>
          <w:szCs w:val="24"/>
        </w:rPr>
      </w:pPr>
      <w:r w:rsidRPr="007709E3">
        <w:rPr>
          <w:rFonts w:ascii="Cambria" w:hAnsi="Cambria"/>
          <w:sz w:val="24"/>
          <w:szCs w:val="24"/>
        </w:rPr>
        <w:t>As long as students use consistent shapes, the material variables should be observable.</w:t>
      </w:r>
    </w:p>
    <w:p w:rsidR="00574892" w:rsidRPr="007709E3" w:rsidRDefault="00574892" w:rsidP="00574892">
      <w:pPr>
        <w:rPr>
          <w:rFonts w:ascii="Cambria" w:hAnsi="Cambria"/>
          <w:sz w:val="24"/>
          <w:szCs w:val="24"/>
        </w:rPr>
      </w:pPr>
      <w:r w:rsidRPr="007709E3">
        <w:rPr>
          <w:rFonts w:ascii="Cambria" w:hAnsi="Cambria"/>
          <w:sz w:val="24"/>
          <w:szCs w:val="24"/>
        </w:rPr>
        <w:t xml:space="preserve">We found that insulation board from the hardware store works well for this lab, in particular a pink or blue colored extruded polystyrene which was denser and stiffer than an expanded polystyrene bead board.  Do not purchase a board with a paper or foil skin on it.  Try to purchase two kinds of insulation board that are the same thickness.  Thicknesses in the range of 0.75-1” were successfully tested.  </w:t>
      </w:r>
    </w:p>
    <w:p w:rsidR="00574892" w:rsidRPr="007709E3" w:rsidRDefault="00574892" w:rsidP="00574892">
      <w:pPr>
        <w:rPr>
          <w:rFonts w:ascii="Cambria" w:hAnsi="Cambria"/>
          <w:sz w:val="24"/>
          <w:szCs w:val="24"/>
        </w:rPr>
      </w:pPr>
      <w:r w:rsidRPr="007709E3">
        <w:rPr>
          <w:rFonts w:ascii="Cambria" w:hAnsi="Cambria"/>
          <w:sz w:val="24"/>
          <w:szCs w:val="24"/>
        </w:rPr>
        <w:t xml:space="preserve">The easiest way to cut the boards into beams is to use a band saw.  It is also possible to cut them with a utility knife, hacksaw, or wire saw.  A “hot wire” using a wire heated by electrical resistance also works, but generates an odor.  </w:t>
      </w:r>
    </w:p>
    <w:p w:rsidR="00574892" w:rsidRPr="007709E3" w:rsidRDefault="00574892" w:rsidP="00574892">
      <w:pPr>
        <w:rPr>
          <w:rFonts w:ascii="Cambria" w:hAnsi="Cambria"/>
          <w:sz w:val="24"/>
          <w:szCs w:val="24"/>
        </w:rPr>
      </w:pPr>
      <w:r w:rsidRPr="007709E3">
        <w:rPr>
          <w:rFonts w:ascii="Cambria" w:hAnsi="Cambria"/>
          <w:sz w:val="24"/>
          <w:szCs w:val="24"/>
        </w:rPr>
        <w:t xml:space="preserve">We discovered a hidden variable when we were developing this lab:  the orientation of the beam samples compared to the extrusion direction from making the more rigid foam board.  There is a strength difference between samples taken parallel to the long axis of the board (the extrusion direction) compared to perpendicular to the long axis.  If you </w:t>
      </w:r>
      <w:r w:rsidRPr="007709E3">
        <w:rPr>
          <w:rFonts w:ascii="Cambria" w:hAnsi="Cambria"/>
          <w:sz w:val="24"/>
          <w:szCs w:val="24"/>
        </w:rPr>
        <w:lastRenderedPageBreak/>
        <w:t>purchase a 4x8’ board, keep the long dimension of the beam consistently oriented, either parallel to or perpendicular to the original rectangle.</w:t>
      </w:r>
    </w:p>
    <w:p w:rsidR="00574892" w:rsidRPr="007709E3" w:rsidRDefault="00574892" w:rsidP="00574892">
      <w:pPr>
        <w:rPr>
          <w:rFonts w:ascii="Cambria" w:hAnsi="Cambria"/>
          <w:sz w:val="24"/>
          <w:szCs w:val="24"/>
        </w:rPr>
      </w:pPr>
      <w:r w:rsidRPr="007709E3">
        <w:rPr>
          <w:rFonts w:ascii="Cambria" w:hAnsi="Cambria"/>
          <w:sz w:val="24"/>
          <w:szCs w:val="24"/>
        </w:rPr>
        <w:t>To add a crash test option to this lab, we recommend a drop weight impact test.  Set the beam to span an opening between two supports (such as text books of equal thickness or bricks).  Center a weight over the middle of the beam and drop it onto the beam from a fixed height.   The energy of the impact test results from the potential energy of the weight being converted to kinetic energy:</w:t>
      </w:r>
    </w:p>
    <w:p w:rsidR="00574892" w:rsidRPr="007709E3" w:rsidRDefault="00574892" w:rsidP="00574892">
      <w:pPr>
        <w:rPr>
          <w:rFonts w:ascii="Cambria" w:hAnsi="Cambria"/>
          <w:sz w:val="24"/>
          <w:szCs w:val="24"/>
        </w:rPr>
      </w:pPr>
      <w:r w:rsidRPr="007709E3">
        <w:rPr>
          <w:rFonts w:ascii="Cambria" w:hAnsi="Cambria"/>
          <w:sz w:val="24"/>
          <w:szCs w:val="24"/>
        </w:rPr>
        <w:tab/>
        <w:t xml:space="preserve">P.E. = m x g x h  </w:t>
      </w:r>
    </w:p>
    <w:p w:rsidR="00574892" w:rsidRPr="007709E3" w:rsidRDefault="00574892" w:rsidP="00574892">
      <w:pPr>
        <w:rPr>
          <w:rFonts w:ascii="Cambria" w:hAnsi="Cambria"/>
          <w:sz w:val="24"/>
          <w:szCs w:val="24"/>
        </w:rPr>
      </w:pPr>
      <w:r w:rsidRPr="007709E3">
        <w:rPr>
          <w:rFonts w:ascii="Cambria" w:hAnsi="Cambria"/>
          <w:sz w:val="24"/>
          <w:szCs w:val="24"/>
        </w:rPr>
        <w:t>Where P.E. is the potential energy, m is the mass of the weight being dropped on the beam (kg), g is the gravitational constant (9.8 m/s</w:t>
      </w:r>
      <w:r w:rsidRPr="007709E3">
        <w:rPr>
          <w:rFonts w:ascii="Cambria" w:hAnsi="Cambria"/>
          <w:sz w:val="24"/>
          <w:szCs w:val="24"/>
          <w:vertAlign w:val="superscript"/>
        </w:rPr>
        <w:t>2</w:t>
      </w:r>
      <w:r w:rsidRPr="007709E3">
        <w:rPr>
          <w:rFonts w:ascii="Cambria" w:hAnsi="Cambria"/>
          <w:sz w:val="24"/>
          <w:szCs w:val="24"/>
        </w:rPr>
        <w:t xml:space="preserve"> on Earth’s surface), and h is the height from which the weight is dropped (m).</w:t>
      </w:r>
    </w:p>
    <w:p w:rsidR="00574892" w:rsidRPr="007709E3" w:rsidRDefault="00574892" w:rsidP="00574892">
      <w:pPr>
        <w:rPr>
          <w:rFonts w:ascii="Cambria" w:hAnsi="Cambria"/>
          <w:sz w:val="24"/>
          <w:szCs w:val="24"/>
        </w:rPr>
      </w:pPr>
      <w:r w:rsidRPr="007709E3">
        <w:rPr>
          <w:rFonts w:ascii="Cambria" w:hAnsi="Cambria"/>
          <w:sz w:val="24"/>
          <w:szCs w:val="24"/>
        </w:rPr>
        <w:t>You may want to have the students look up values of the Young’s (or “Flexural”) Modulus and density for various beam materials and compare these data to their measured values.  The expanded polystyrene can be found in a range of densities, and the modulus depends on the process by which the polystyrene is shaped into the boards.  Here are a few examples:</w:t>
      </w:r>
    </w:p>
    <w:tbl>
      <w:tblPr>
        <w:tblStyle w:val="TableGrid"/>
        <w:tblW w:w="0" w:type="auto"/>
        <w:tblLook w:val="04A0" w:firstRow="1" w:lastRow="0" w:firstColumn="1" w:lastColumn="0" w:noHBand="0" w:noVBand="1"/>
      </w:tblPr>
      <w:tblGrid>
        <w:gridCol w:w="1715"/>
        <w:gridCol w:w="1374"/>
        <w:gridCol w:w="1458"/>
        <w:gridCol w:w="4803"/>
      </w:tblGrid>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Type of Foam</w:t>
            </w:r>
          </w:p>
        </w:tc>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Density  (lb/ft</w:t>
            </w:r>
            <w:r w:rsidRPr="007709E3">
              <w:rPr>
                <w:rFonts w:ascii="Cambria" w:hAnsi="Cambria"/>
                <w:sz w:val="24"/>
                <w:szCs w:val="24"/>
                <w:vertAlign w:val="superscript"/>
              </w:rPr>
              <w:t>3</w:t>
            </w:r>
            <w:r w:rsidRPr="007709E3">
              <w:rPr>
                <w:rFonts w:ascii="Cambria" w:hAnsi="Cambria"/>
                <w:sz w:val="24"/>
                <w:szCs w:val="24"/>
              </w:rPr>
              <w:t>)</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Modulus (psi)</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Source</w:t>
            </w:r>
          </w:p>
        </w:tc>
      </w:tr>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Expanded polystyrene</w:t>
            </w:r>
          </w:p>
        </w:tc>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0.70</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130</w:t>
            </w:r>
          </w:p>
        </w:tc>
        <w:tc>
          <w:tcPr>
            <w:tcW w:w="2698" w:type="dxa"/>
          </w:tcPr>
          <w:p w:rsidR="00574892" w:rsidRPr="007709E3" w:rsidRDefault="00A71F87" w:rsidP="00E67EEA">
            <w:pPr>
              <w:rPr>
                <w:rFonts w:ascii="Cambria" w:hAnsi="Cambria"/>
                <w:sz w:val="24"/>
                <w:szCs w:val="24"/>
              </w:rPr>
            </w:pPr>
            <w:hyperlink r:id="rId17" w:history="1">
              <w:r w:rsidR="00574892" w:rsidRPr="007709E3">
                <w:rPr>
                  <w:rStyle w:val="Hyperlink"/>
                  <w:rFonts w:ascii="Cambria" w:hAnsi="Cambria"/>
                  <w:sz w:val="24"/>
                  <w:szCs w:val="24"/>
                </w:rPr>
                <w:t>http://www.universalconstructionfoam.com</w:t>
              </w:r>
            </w:hyperlink>
          </w:p>
          <w:p w:rsidR="00574892" w:rsidRPr="007709E3" w:rsidRDefault="00574892" w:rsidP="00E67EEA">
            <w:pPr>
              <w:rPr>
                <w:rFonts w:ascii="Cambria" w:hAnsi="Cambria"/>
                <w:sz w:val="24"/>
                <w:szCs w:val="24"/>
              </w:rPr>
            </w:pPr>
            <w:r w:rsidRPr="007709E3">
              <w:rPr>
                <w:rFonts w:ascii="Cambria" w:hAnsi="Cambria"/>
                <w:sz w:val="24"/>
                <w:szCs w:val="24"/>
              </w:rPr>
              <w:t>Expanded Polystyrene Data Sheet</w:t>
            </w:r>
          </w:p>
        </w:tc>
      </w:tr>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Expanded polystyrene</w:t>
            </w:r>
          </w:p>
        </w:tc>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1.80</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480</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w:t>
            </w:r>
          </w:p>
        </w:tc>
      </w:tr>
      <w:tr w:rsidR="00574892" w:rsidRPr="007709E3" w:rsidTr="00E67EEA">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Extruded polystyrene</w:t>
            </w:r>
          </w:p>
        </w:tc>
        <w:tc>
          <w:tcPr>
            <w:tcW w:w="2697" w:type="dxa"/>
          </w:tcPr>
          <w:p w:rsidR="00574892" w:rsidRPr="007709E3" w:rsidRDefault="00574892" w:rsidP="00E67EEA">
            <w:pPr>
              <w:rPr>
                <w:rFonts w:ascii="Cambria" w:hAnsi="Cambria"/>
                <w:sz w:val="24"/>
                <w:szCs w:val="24"/>
              </w:rPr>
            </w:pPr>
            <w:r w:rsidRPr="007709E3">
              <w:rPr>
                <w:rFonts w:ascii="Cambria" w:hAnsi="Cambria"/>
                <w:sz w:val="24"/>
                <w:szCs w:val="24"/>
              </w:rPr>
              <w:t>1.80</w:t>
            </w:r>
          </w:p>
        </w:tc>
        <w:tc>
          <w:tcPr>
            <w:tcW w:w="2698" w:type="dxa"/>
          </w:tcPr>
          <w:p w:rsidR="00574892" w:rsidRPr="007709E3" w:rsidRDefault="00574892" w:rsidP="00E67EEA">
            <w:pPr>
              <w:rPr>
                <w:rFonts w:ascii="Cambria" w:hAnsi="Cambria"/>
                <w:sz w:val="24"/>
                <w:szCs w:val="24"/>
              </w:rPr>
            </w:pPr>
            <w:r w:rsidRPr="007709E3">
              <w:rPr>
                <w:rFonts w:ascii="Cambria" w:hAnsi="Cambria"/>
                <w:sz w:val="24"/>
                <w:szCs w:val="24"/>
              </w:rPr>
              <w:t>1600</w:t>
            </w:r>
          </w:p>
        </w:tc>
        <w:tc>
          <w:tcPr>
            <w:tcW w:w="2698" w:type="dxa"/>
          </w:tcPr>
          <w:p w:rsidR="00574892" w:rsidRPr="007709E3" w:rsidRDefault="00A71F87" w:rsidP="00E67EEA">
            <w:pPr>
              <w:rPr>
                <w:rFonts w:ascii="Cambria" w:hAnsi="Cambria"/>
                <w:sz w:val="24"/>
                <w:szCs w:val="24"/>
              </w:rPr>
            </w:pPr>
            <w:hyperlink r:id="rId18" w:history="1">
              <w:r w:rsidR="00574892" w:rsidRPr="007709E3">
                <w:rPr>
                  <w:rStyle w:val="Hyperlink"/>
                  <w:rFonts w:ascii="Cambria" w:hAnsi="Cambria"/>
                  <w:sz w:val="24"/>
                  <w:szCs w:val="24"/>
                </w:rPr>
                <w:t>http://msdssearch.dow.com</w:t>
              </w:r>
            </w:hyperlink>
          </w:p>
          <w:p w:rsidR="00574892" w:rsidRPr="007709E3" w:rsidRDefault="00574892" w:rsidP="00E67EEA">
            <w:pPr>
              <w:rPr>
                <w:rFonts w:ascii="Cambria" w:hAnsi="Cambria"/>
                <w:sz w:val="24"/>
                <w:szCs w:val="24"/>
              </w:rPr>
            </w:pPr>
            <w:r w:rsidRPr="007709E3">
              <w:rPr>
                <w:rFonts w:ascii="Cambria" w:hAnsi="Cambria"/>
                <w:sz w:val="24"/>
                <w:szCs w:val="24"/>
              </w:rPr>
              <w:t>for Styrofoam Panel Core 30</w:t>
            </w:r>
          </w:p>
        </w:tc>
      </w:tr>
    </w:tbl>
    <w:p w:rsidR="00574892" w:rsidRPr="007709E3" w:rsidRDefault="00574892" w:rsidP="00574892">
      <w:pPr>
        <w:rPr>
          <w:rFonts w:ascii="Cambria" w:hAnsi="Cambria"/>
          <w:sz w:val="24"/>
          <w:szCs w:val="24"/>
        </w:rPr>
      </w:pPr>
    </w:p>
    <w:p w:rsidR="003D1677" w:rsidRDefault="00574892" w:rsidP="00002747">
      <w:pPr>
        <w:pBdr>
          <w:bottom w:val="single" w:sz="6" w:space="8" w:color="DEDFDE"/>
        </w:pBdr>
        <w:shd w:val="clear" w:color="auto" w:fill="FFFFFF"/>
        <w:spacing w:before="100" w:beforeAutospacing="1" w:after="100" w:afterAutospacing="1" w:line="360" w:lineRule="atLeast"/>
        <w:ind w:left="-210"/>
      </w:pPr>
      <w:r w:rsidRPr="007709E3">
        <w:rPr>
          <w:rFonts w:ascii="Cambria" w:hAnsi="Cambria"/>
          <w:sz w:val="24"/>
          <w:szCs w:val="24"/>
        </w:rPr>
        <w:t>Solid beams can also be made from Crisp Rice cereal bars.  To create a difference in stiffness, replace the marshmallow-butter binder with a sugar syrup cooked to a soft crack or hard crack candy stage (~300F).  Try a ratio of 2C white sugar, 1 cup water, and ½ cup light corn syrup.  The sugar syrup may result in a brittle beam that doesn’t bend under load, but can still be “crash tested”.</w:t>
      </w:r>
      <w:bookmarkStart w:id="0" w:name="_GoBack"/>
      <w:bookmarkEnd w:id="0"/>
    </w:p>
    <w:sectPr w:rsidR="003D1677" w:rsidSect="00002747">
      <w:headerReference w:type="defaul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F87" w:rsidRDefault="00A71F87" w:rsidP="00574892">
      <w:pPr>
        <w:spacing w:after="0" w:line="240" w:lineRule="auto"/>
      </w:pPr>
      <w:r>
        <w:separator/>
      </w:r>
    </w:p>
  </w:endnote>
  <w:endnote w:type="continuationSeparator" w:id="0">
    <w:p w:rsidR="00A71F87" w:rsidRDefault="00A71F87" w:rsidP="0057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Default="00574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Default="00574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Default="00574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F87" w:rsidRDefault="00A71F87" w:rsidP="00574892">
      <w:pPr>
        <w:spacing w:after="0" w:line="240" w:lineRule="auto"/>
      </w:pPr>
      <w:r>
        <w:separator/>
      </w:r>
    </w:p>
  </w:footnote>
  <w:footnote w:type="continuationSeparator" w:id="0">
    <w:p w:rsidR="00A71F87" w:rsidRDefault="00A71F87" w:rsidP="00574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Default="00574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Pr="00980AF1" w:rsidRDefault="00574892" w:rsidP="003205D2">
    <w:pPr>
      <w:rPr>
        <w:rFonts w:ascii="Cambria" w:hAnsi="Cambria"/>
        <w:b/>
        <w:sz w:val="24"/>
        <w:szCs w:val="24"/>
      </w:rPr>
    </w:pPr>
    <w:r>
      <w:rPr>
        <w:rFonts w:ascii="Cambria" w:hAnsi="Cambria"/>
        <w:b/>
        <w:sz w:val="24"/>
        <w:szCs w:val="24"/>
      </w:rPr>
      <w:t>Solid Beam</w:t>
    </w:r>
    <w:r w:rsidRPr="0087790C">
      <w:rPr>
        <w:rFonts w:ascii="Cambria" w:hAnsi="Cambria"/>
        <w:b/>
        <w:sz w:val="24"/>
        <w:szCs w:val="24"/>
      </w:rPr>
      <w:t xml:space="preserve"> </w:t>
    </w:r>
    <w:r>
      <w:rPr>
        <w:rFonts w:ascii="Cambria" w:hAnsi="Cambria"/>
        <w:b/>
        <w:sz w:val="24"/>
        <w:szCs w:val="24"/>
      </w:rPr>
      <w:t xml:space="preserve">Cantilever </w:t>
    </w:r>
    <w:r w:rsidRPr="0087790C">
      <w:rPr>
        <w:rFonts w:ascii="Cambria" w:hAnsi="Cambria"/>
        <w:b/>
        <w:sz w:val="24"/>
        <w:szCs w:val="24"/>
      </w:rPr>
      <w:t>Test</w:t>
    </w:r>
    <w:r w:rsidRPr="0087790C">
      <w:rPr>
        <w:rFonts w:ascii="Cambria" w:hAnsi="Cambria"/>
        <w:b/>
        <w:sz w:val="24"/>
        <w:szCs w:val="24"/>
      </w:rPr>
      <w:tab/>
    </w:r>
    <w:r w:rsidRPr="0087790C">
      <w:rPr>
        <w:rFonts w:ascii="Cambria" w:hAnsi="Cambria"/>
        <w:b/>
        <w:sz w:val="24"/>
        <w:szCs w:val="24"/>
      </w:rPr>
      <w:tab/>
    </w:r>
    <w:r w:rsidRPr="0087790C">
      <w:rPr>
        <w:rFonts w:ascii="Cambria" w:hAnsi="Cambria"/>
        <w:b/>
        <w:sz w:val="24"/>
        <w:szCs w:val="24"/>
      </w:rPr>
      <w:tab/>
      <w:t>Name : ____</w:t>
    </w:r>
    <w:r>
      <w:rPr>
        <w:rFonts w:ascii="Cambria" w:hAnsi="Cambria"/>
        <w:b/>
        <w:sz w:val="24"/>
        <w:szCs w:val="24"/>
      </w:rPr>
      <w:t>___________________________</w:t>
    </w:r>
    <w:r w:rsidRPr="0087790C">
      <w:rPr>
        <w:rFonts w:ascii="Cambria" w:hAnsi="Cambria"/>
        <w:b/>
        <w:sz w:val="24"/>
        <w:szCs w:val="24"/>
      </w:rPr>
      <w:t>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Default="00574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892" w:rsidRPr="00980AF1" w:rsidRDefault="00574892" w:rsidP="003205D2">
    <w:pPr>
      <w:rPr>
        <w:rFonts w:ascii="Cambria" w:hAnsi="Cambria"/>
        <w:b/>
        <w:sz w:val="24"/>
        <w:szCs w:val="24"/>
      </w:rPr>
    </w:pPr>
    <w:r>
      <w:rPr>
        <w:rFonts w:ascii="Cambria" w:hAnsi="Cambria"/>
        <w:b/>
        <w:sz w:val="24"/>
        <w:szCs w:val="24"/>
      </w:rPr>
      <w:t>Solid Beam</w:t>
    </w:r>
    <w:r w:rsidRPr="0087790C">
      <w:rPr>
        <w:rFonts w:ascii="Cambria" w:hAnsi="Cambria"/>
        <w:b/>
        <w:sz w:val="24"/>
        <w:szCs w:val="24"/>
      </w:rPr>
      <w:t xml:space="preserve"> </w:t>
    </w:r>
    <w:r>
      <w:rPr>
        <w:rFonts w:ascii="Cambria" w:hAnsi="Cambria"/>
        <w:b/>
        <w:sz w:val="24"/>
        <w:szCs w:val="24"/>
      </w:rPr>
      <w:t xml:space="preserve">Cantilever </w:t>
    </w:r>
    <w:r w:rsidRPr="0087790C">
      <w:rPr>
        <w:rFonts w:ascii="Cambria" w:hAnsi="Cambria"/>
        <w:b/>
        <w:sz w:val="24"/>
        <w:szCs w:val="24"/>
      </w:rPr>
      <w:t>Test</w:t>
    </w:r>
    <w:r w:rsidRPr="0087790C">
      <w:rPr>
        <w:rFonts w:ascii="Cambria" w:hAnsi="Cambria"/>
        <w:b/>
        <w:sz w:val="24"/>
        <w:szCs w:val="24"/>
      </w:rPr>
      <w:tab/>
    </w:r>
    <w:r w:rsidRPr="0087790C">
      <w:rPr>
        <w:rFonts w:ascii="Cambria" w:hAnsi="Cambria"/>
        <w:b/>
        <w:sz w:val="24"/>
        <w:szCs w:val="24"/>
      </w:rPr>
      <w:tab/>
    </w:r>
    <w:r w:rsidRPr="0087790C">
      <w:rPr>
        <w:rFonts w:ascii="Cambria" w:hAnsi="Cambria"/>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E10"/>
    <w:multiLevelType w:val="multilevel"/>
    <w:tmpl w:val="323EE24A"/>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 w15:restartNumberingAfterBreak="0">
    <w:nsid w:val="638B1A4C"/>
    <w:multiLevelType w:val="multilevel"/>
    <w:tmpl w:val="A28C87EE"/>
    <w:lvl w:ilvl="0">
      <w:start w:val="1"/>
      <w:numFmt w:val="decimal"/>
      <w:lvlText w:val="%1."/>
      <w:lvlJc w:val="left"/>
      <w:pPr>
        <w:ind w:left="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92"/>
    <w:rsid w:val="00002747"/>
    <w:rsid w:val="003D1677"/>
    <w:rsid w:val="00574892"/>
    <w:rsid w:val="00A7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D14A"/>
  <w15:chartTrackingRefBased/>
  <w15:docId w15:val="{A38968E9-E8C1-494D-BD70-5AFF2A0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892"/>
    <w:rPr>
      <w:sz w:val="20"/>
      <w:szCs w:val="20"/>
    </w:rPr>
  </w:style>
  <w:style w:type="character" w:styleId="FootnoteReference">
    <w:name w:val="footnote reference"/>
    <w:basedOn w:val="DefaultParagraphFont"/>
    <w:uiPriority w:val="99"/>
    <w:semiHidden/>
    <w:unhideWhenUsed/>
    <w:rsid w:val="00574892"/>
    <w:rPr>
      <w:vertAlign w:val="superscript"/>
    </w:rPr>
  </w:style>
  <w:style w:type="character" w:styleId="Hyperlink">
    <w:name w:val="Hyperlink"/>
    <w:basedOn w:val="DefaultParagraphFont"/>
    <w:uiPriority w:val="99"/>
    <w:unhideWhenUsed/>
    <w:rsid w:val="00574892"/>
    <w:rPr>
      <w:color w:val="0563C1" w:themeColor="hyperlink"/>
      <w:u w:val="single"/>
    </w:rPr>
  </w:style>
  <w:style w:type="paragraph" w:styleId="ListParagraph">
    <w:name w:val="List Paragraph"/>
    <w:basedOn w:val="Normal"/>
    <w:uiPriority w:val="1"/>
    <w:qFormat/>
    <w:rsid w:val="00574892"/>
    <w:pPr>
      <w:spacing w:after="200" w:line="276" w:lineRule="auto"/>
      <w:ind w:left="720"/>
      <w:contextualSpacing/>
    </w:pPr>
    <w:rPr>
      <w:rFonts w:ascii="Calibri" w:eastAsia="Calibri" w:hAnsi="Calibri" w:cs="Calibri"/>
      <w:color w:val="000000"/>
      <w:szCs w:val="20"/>
    </w:rPr>
  </w:style>
  <w:style w:type="paragraph" w:styleId="Header">
    <w:name w:val="header"/>
    <w:basedOn w:val="Normal"/>
    <w:link w:val="HeaderChar"/>
    <w:uiPriority w:val="99"/>
    <w:unhideWhenUsed/>
    <w:rsid w:val="00574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92"/>
  </w:style>
  <w:style w:type="paragraph" w:styleId="Footer">
    <w:name w:val="footer"/>
    <w:basedOn w:val="Normal"/>
    <w:link w:val="FooterChar"/>
    <w:uiPriority w:val="99"/>
    <w:unhideWhenUsed/>
    <w:rsid w:val="00574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msdssearch.dow.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universalconstructionfoam.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Jones</dc:creator>
  <cp:keywords/>
  <dc:description/>
  <cp:lastModifiedBy>Peggy Jones</cp:lastModifiedBy>
  <cp:revision>2</cp:revision>
  <dcterms:created xsi:type="dcterms:W3CDTF">2018-09-21T17:51:00Z</dcterms:created>
  <dcterms:modified xsi:type="dcterms:W3CDTF">2018-09-21T17:57:00Z</dcterms:modified>
</cp:coreProperties>
</file>